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8B" w:rsidRPr="0051168B" w:rsidRDefault="0051168B">
      <w:pPr>
        <w:rPr>
          <w:sz w:val="28"/>
          <w:szCs w:val="28"/>
        </w:rPr>
      </w:pPr>
    </w:p>
    <w:p w:rsidR="00686551" w:rsidRPr="0051168B" w:rsidRDefault="00686551" w:rsidP="00686551">
      <w:pPr>
        <w:jc w:val="center"/>
        <w:rPr>
          <w:noProof/>
          <w:color w:val="000000"/>
          <w:sz w:val="28"/>
          <w:szCs w:val="28"/>
        </w:rPr>
      </w:pPr>
      <w:r w:rsidRPr="0051168B">
        <w:rPr>
          <w:noProof/>
          <w:color w:val="000000"/>
          <w:sz w:val="28"/>
          <w:szCs w:val="28"/>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1168B" w:rsidRDefault="00686551" w:rsidP="00686551">
      <w:pPr>
        <w:jc w:val="center"/>
        <w:rPr>
          <w:sz w:val="28"/>
          <w:szCs w:val="28"/>
        </w:rPr>
      </w:pPr>
    </w:p>
    <w:tbl>
      <w:tblPr>
        <w:tblW w:w="10019" w:type="dxa"/>
        <w:jc w:val="center"/>
        <w:tblLook w:val="0000" w:firstRow="0" w:lastRow="0" w:firstColumn="0" w:lastColumn="0" w:noHBand="0" w:noVBand="0"/>
      </w:tblPr>
      <w:tblGrid>
        <w:gridCol w:w="10019"/>
      </w:tblGrid>
      <w:tr w:rsidR="00686551" w:rsidRPr="0051168B" w:rsidTr="0051168B">
        <w:trPr>
          <w:trHeight w:val="617"/>
          <w:jc w:val="center"/>
        </w:trPr>
        <w:tc>
          <w:tcPr>
            <w:tcW w:w="10019" w:type="dxa"/>
          </w:tcPr>
          <w:p w:rsidR="00686551" w:rsidRPr="0051168B" w:rsidRDefault="00686551" w:rsidP="0051168B">
            <w:pPr>
              <w:rPr>
                <w:b/>
                <w:sz w:val="22"/>
                <w:szCs w:val="22"/>
              </w:rPr>
            </w:pPr>
            <w:proofErr w:type="gramStart"/>
            <w:r w:rsidRPr="0051168B">
              <w:rPr>
                <w:b/>
                <w:sz w:val="22"/>
                <w:szCs w:val="22"/>
              </w:rPr>
              <w:t>ДЕПАРТАМЕНТ  СОЦИАЛЬНОЙ</w:t>
            </w:r>
            <w:proofErr w:type="gramEnd"/>
            <w:r w:rsidRPr="0051168B">
              <w:rPr>
                <w:b/>
                <w:sz w:val="22"/>
                <w:szCs w:val="22"/>
              </w:rPr>
              <w:t xml:space="preserve">  ПОЛИТИКИ  ЧУКОТСКОГО  АВТОНОМНОГО</w:t>
            </w:r>
            <w:r w:rsidR="0051168B" w:rsidRPr="0051168B">
              <w:rPr>
                <w:b/>
                <w:sz w:val="22"/>
                <w:szCs w:val="22"/>
              </w:rPr>
              <w:t xml:space="preserve"> </w:t>
            </w:r>
            <w:r w:rsidRPr="0051168B">
              <w:rPr>
                <w:b/>
                <w:sz w:val="22"/>
                <w:szCs w:val="22"/>
              </w:rPr>
              <w:t>ОКРУГА</w:t>
            </w:r>
          </w:p>
        </w:tc>
      </w:tr>
    </w:tbl>
    <w:p w:rsidR="00686551" w:rsidRPr="0051168B" w:rsidRDefault="00686551" w:rsidP="00686551">
      <w:pPr>
        <w:pStyle w:val="1"/>
        <w:keepNext w:val="0"/>
        <w:rPr>
          <w:b w:val="0"/>
          <w:szCs w:val="28"/>
        </w:rPr>
      </w:pPr>
    </w:p>
    <w:p w:rsidR="00686551" w:rsidRPr="0051168B" w:rsidRDefault="00686551" w:rsidP="00686551">
      <w:pPr>
        <w:pStyle w:val="1"/>
        <w:keepNext w:val="0"/>
        <w:rPr>
          <w:szCs w:val="28"/>
        </w:rPr>
      </w:pPr>
      <w:r w:rsidRPr="0051168B">
        <w:rPr>
          <w:szCs w:val="28"/>
        </w:rPr>
        <w:t>П Р И К А З</w:t>
      </w:r>
      <w:r w:rsidR="0051168B" w:rsidRPr="0051168B">
        <w:rPr>
          <w:szCs w:val="28"/>
        </w:rPr>
        <w:t xml:space="preserve"> </w:t>
      </w:r>
    </w:p>
    <w:p w:rsidR="00686551" w:rsidRPr="0051168B" w:rsidRDefault="00686551" w:rsidP="00686551">
      <w:pPr>
        <w:rPr>
          <w:sz w:val="28"/>
          <w:szCs w:val="28"/>
        </w:rPr>
      </w:pPr>
    </w:p>
    <w:p w:rsidR="00686551" w:rsidRPr="0051168B" w:rsidRDefault="00686551" w:rsidP="00686551">
      <w:pPr>
        <w:rPr>
          <w:sz w:val="28"/>
          <w:szCs w:val="28"/>
        </w:rPr>
      </w:pPr>
    </w:p>
    <w:tbl>
      <w:tblPr>
        <w:tblW w:w="10113" w:type="dxa"/>
        <w:tblInd w:w="18" w:type="dxa"/>
        <w:tblLayout w:type="fixed"/>
        <w:tblLook w:val="0000" w:firstRow="0" w:lastRow="0" w:firstColumn="0" w:lastColumn="0" w:noHBand="0" w:noVBand="0"/>
      </w:tblPr>
      <w:tblGrid>
        <w:gridCol w:w="630"/>
        <w:gridCol w:w="3402"/>
        <w:gridCol w:w="246"/>
        <w:gridCol w:w="634"/>
        <w:gridCol w:w="1175"/>
        <w:gridCol w:w="4026"/>
      </w:tblGrid>
      <w:tr w:rsidR="00686551" w:rsidRPr="0051168B" w:rsidTr="00A2105C">
        <w:trPr>
          <w:trHeight w:val="344"/>
        </w:trPr>
        <w:tc>
          <w:tcPr>
            <w:tcW w:w="630" w:type="dxa"/>
            <w:vAlign w:val="center"/>
          </w:tcPr>
          <w:p w:rsidR="00686551" w:rsidRPr="0051168B" w:rsidRDefault="00686551" w:rsidP="000B74C4">
            <w:pPr>
              <w:pStyle w:val="a3"/>
              <w:tabs>
                <w:tab w:val="left" w:pos="708"/>
              </w:tabs>
              <w:rPr>
                <w:b/>
                <w:bCs/>
                <w:sz w:val="28"/>
                <w:szCs w:val="28"/>
              </w:rPr>
            </w:pPr>
            <w:r w:rsidRPr="0051168B">
              <w:rPr>
                <w:b/>
                <w:bCs/>
                <w:sz w:val="28"/>
                <w:szCs w:val="28"/>
              </w:rPr>
              <w:t xml:space="preserve">от </w:t>
            </w:r>
          </w:p>
        </w:tc>
        <w:tc>
          <w:tcPr>
            <w:tcW w:w="3402" w:type="dxa"/>
            <w:vAlign w:val="center"/>
          </w:tcPr>
          <w:p w:rsidR="00686551" w:rsidRPr="0051168B" w:rsidRDefault="00686551" w:rsidP="000B74C4">
            <w:pPr>
              <w:pStyle w:val="a3"/>
              <w:tabs>
                <w:tab w:val="left" w:pos="708"/>
              </w:tabs>
              <w:rPr>
                <w:b/>
                <w:bCs/>
                <w:sz w:val="28"/>
                <w:szCs w:val="28"/>
              </w:rPr>
            </w:pPr>
          </w:p>
        </w:tc>
        <w:tc>
          <w:tcPr>
            <w:tcW w:w="246" w:type="dxa"/>
            <w:vAlign w:val="center"/>
          </w:tcPr>
          <w:p w:rsidR="00686551" w:rsidRPr="0051168B" w:rsidRDefault="00686551" w:rsidP="000B74C4">
            <w:pPr>
              <w:pStyle w:val="a3"/>
              <w:tabs>
                <w:tab w:val="left" w:pos="708"/>
              </w:tabs>
              <w:jc w:val="center"/>
              <w:rPr>
                <w:b/>
                <w:bCs/>
                <w:sz w:val="28"/>
                <w:szCs w:val="28"/>
              </w:rPr>
            </w:pPr>
          </w:p>
        </w:tc>
        <w:tc>
          <w:tcPr>
            <w:tcW w:w="634" w:type="dxa"/>
            <w:vAlign w:val="center"/>
          </w:tcPr>
          <w:p w:rsidR="00686551" w:rsidRPr="0051168B" w:rsidRDefault="00686551" w:rsidP="000B74C4">
            <w:pPr>
              <w:pStyle w:val="a3"/>
              <w:tabs>
                <w:tab w:val="left" w:pos="708"/>
              </w:tabs>
              <w:jc w:val="center"/>
              <w:rPr>
                <w:b/>
                <w:bCs/>
                <w:sz w:val="28"/>
                <w:szCs w:val="28"/>
              </w:rPr>
            </w:pPr>
            <w:r w:rsidRPr="0051168B">
              <w:rPr>
                <w:b/>
                <w:bCs/>
                <w:sz w:val="28"/>
                <w:szCs w:val="28"/>
              </w:rPr>
              <w:t>№</w:t>
            </w:r>
          </w:p>
        </w:tc>
        <w:tc>
          <w:tcPr>
            <w:tcW w:w="1175" w:type="dxa"/>
            <w:vAlign w:val="center"/>
          </w:tcPr>
          <w:p w:rsidR="00686551" w:rsidRPr="0051168B" w:rsidRDefault="00686551" w:rsidP="000B74C4">
            <w:pPr>
              <w:pStyle w:val="a3"/>
              <w:tabs>
                <w:tab w:val="left" w:pos="708"/>
              </w:tabs>
              <w:rPr>
                <w:b/>
                <w:bCs/>
                <w:sz w:val="28"/>
                <w:szCs w:val="28"/>
              </w:rPr>
            </w:pPr>
          </w:p>
        </w:tc>
        <w:tc>
          <w:tcPr>
            <w:tcW w:w="4026" w:type="dxa"/>
            <w:vAlign w:val="center"/>
          </w:tcPr>
          <w:p w:rsidR="00686551" w:rsidRPr="0051168B" w:rsidRDefault="00686551" w:rsidP="000B74C4">
            <w:pPr>
              <w:pStyle w:val="a3"/>
              <w:tabs>
                <w:tab w:val="left" w:pos="708"/>
              </w:tabs>
              <w:jc w:val="right"/>
              <w:rPr>
                <w:b/>
                <w:bCs/>
                <w:sz w:val="28"/>
                <w:szCs w:val="28"/>
              </w:rPr>
            </w:pPr>
            <w:r w:rsidRPr="0051168B">
              <w:rPr>
                <w:b/>
                <w:bCs/>
                <w:sz w:val="28"/>
                <w:szCs w:val="28"/>
              </w:rPr>
              <w:t>г. Анадырь</w:t>
            </w:r>
          </w:p>
        </w:tc>
      </w:tr>
    </w:tbl>
    <w:p w:rsidR="00686551" w:rsidRPr="0051168B" w:rsidRDefault="00686551" w:rsidP="00686551">
      <w:pPr>
        <w:jc w:val="both"/>
        <w:outlineLvl w:val="2"/>
        <w:rPr>
          <w:sz w:val="28"/>
          <w:szCs w:val="28"/>
        </w:rPr>
      </w:pPr>
    </w:p>
    <w:p w:rsidR="00686551" w:rsidRPr="0051168B" w:rsidRDefault="00686551" w:rsidP="00686551">
      <w:pPr>
        <w:jc w:val="both"/>
        <w:outlineLvl w:val="2"/>
        <w:rPr>
          <w:sz w:val="28"/>
          <w:szCs w:val="28"/>
        </w:rPr>
      </w:pPr>
    </w:p>
    <w:tbl>
      <w:tblPr>
        <w:tblStyle w:val="a9"/>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56"/>
      </w:tblGrid>
      <w:tr w:rsidR="00686551" w:rsidRPr="0051168B" w:rsidTr="0051168B">
        <w:tc>
          <w:tcPr>
            <w:tcW w:w="4962" w:type="dxa"/>
          </w:tcPr>
          <w:p w:rsidR="00686551" w:rsidRPr="0051168B" w:rsidRDefault="004831CA" w:rsidP="000B74C4">
            <w:pPr>
              <w:jc w:val="both"/>
              <w:outlineLvl w:val="2"/>
              <w:rPr>
                <w:sz w:val="28"/>
                <w:szCs w:val="28"/>
              </w:rPr>
            </w:pPr>
            <w:r w:rsidRPr="0051168B">
              <w:rPr>
                <w:sz w:val="28"/>
                <w:szCs w:val="28"/>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0051168B" w:rsidRPr="0051168B">
              <w:rPr>
                <w:sz w:val="28"/>
                <w:szCs w:val="28"/>
              </w:rPr>
              <w:t>Назначение и выплата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51168B">
              <w:rPr>
                <w:sz w:val="28"/>
                <w:szCs w:val="28"/>
              </w:rPr>
              <w:t>»</w:t>
            </w:r>
          </w:p>
        </w:tc>
        <w:tc>
          <w:tcPr>
            <w:tcW w:w="4856" w:type="dxa"/>
          </w:tcPr>
          <w:p w:rsidR="00686551" w:rsidRPr="0051168B" w:rsidRDefault="00686551" w:rsidP="000B74C4">
            <w:pPr>
              <w:jc w:val="both"/>
              <w:outlineLvl w:val="2"/>
              <w:rPr>
                <w:sz w:val="28"/>
                <w:szCs w:val="28"/>
              </w:rPr>
            </w:pPr>
          </w:p>
        </w:tc>
      </w:tr>
    </w:tbl>
    <w:p w:rsidR="00686551" w:rsidRPr="0051168B" w:rsidRDefault="00686551" w:rsidP="00686551">
      <w:pPr>
        <w:jc w:val="both"/>
        <w:outlineLvl w:val="2"/>
        <w:rPr>
          <w:sz w:val="28"/>
          <w:szCs w:val="28"/>
        </w:rPr>
      </w:pPr>
    </w:p>
    <w:p w:rsidR="00686551" w:rsidRPr="0051168B" w:rsidRDefault="00686551" w:rsidP="00686551">
      <w:pPr>
        <w:jc w:val="both"/>
        <w:rPr>
          <w:sz w:val="28"/>
          <w:szCs w:val="28"/>
        </w:rPr>
      </w:pPr>
      <w:bookmarkStart w:id="0" w:name="sub_1"/>
    </w:p>
    <w:p w:rsidR="004831CA" w:rsidRPr="0051168B" w:rsidRDefault="004831CA" w:rsidP="004831CA">
      <w:pPr>
        <w:ind w:firstLine="567"/>
        <w:jc w:val="both"/>
        <w:rPr>
          <w:sz w:val="28"/>
          <w:szCs w:val="28"/>
        </w:rPr>
      </w:pPr>
      <w:r w:rsidRPr="0051168B">
        <w:rPr>
          <w:sz w:val="28"/>
          <w:szCs w:val="28"/>
        </w:rPr>
        <w:t xml:space="preserve">В соответствии с Федеральным законом от 27 июля 2010 года № 210-ФЗ </w:t>
      </w:r>
      <w:r w:rsidRPr="0051168B">
        <w:rPr>
          <w:sz w:val="28"/>
          <w:szCs w:val="28"/>
        </w:rPr>
        <w:br/>
        <w:t>«Об организации предоставления государственных и муниципальных услуг», Кодексом о нормативных правовых актах Чукотского автономного округа от</w:t>
      </w:r>
      <w:r w:rsidRPr="0051168B">
        <w:rPr>
          <w:sz w:val="28"/>
          <w:szCs w:val="28"/>
        </w:rPr>
        <w:br/>
        <w:t>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686551" w:rsidRPr="0051168B" w:rsidRDefault="00686551" w:rsidP="00686551">
      <w:pPr>
        <w:jc w:val="both"/>
        <w:rPr>
          <w:sz w:val="28"/>
          <w:szCs w:val="28"/>
        </w:rPr>
      </w:pPr>
    </w:p>
    <w:p w:rsidR="00686551" w:rsidRPr="0051168B" w:rsidRDefault="00686551" w:rsidP="00E65346">
      <w:pPr>
        <w:pStyle w:val="a5"/>
        <w:spacing w:line="240" w:lineRule="auto"/>
        <w:ind w:firstLine="0"/>
        <w:rPr>
          <w:b/>
          <w:sz w:val="28"/>
          <w:szCs w:val="28"/>
        </w:rPr>
      </w:pPr>
      <w:r w:rsidRPr="0051168B">
        <w:rPr>
          <w:b/>
          <w:sz w:val="28"/>
          <w:szCs w:val="28"/>
        </w:rPr>
        <w:t>ПРИКАЗЫВАЮ:</w:t>
      </w:r>
    </w:p>
    <w:p w:rsidR="00686551" w:rsidRPr="0051168B" w:rsidRDefault="00686551" w:rsidP="00686551">
      <w:pPr>
        <w:jc w:val="both"/>
        <w:rPr>
          <w:sz w:val="28"/>
          <w:szCs w:val="28"/>
        </w:rPr>
      </w:pPr>
    </w:p>
    <w:p w:rsidR="004831CA" w:rsidRPr="0051168B" w:rsidRDefault="004831CA" w:rsidP="004831CA">
      <w:pPr>
        <w:ind w:firstLine="567"/>
        <w:jc w:val="both"/>
        <w:rPr>
          <w:sz w:val="28"/>
          <w:szCs w:val="28"/>
        </w:rPr>
      </w:pPr>
      <w:r w:rsidRPr="0051168B">
        <w:rPr>
          <w:sz w:val="28"/>
          <w:szCs w:val="28"/>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0051168B" w:rsidRPr="0051168B">
        <w:rPr>
          <w:sz w:val="28"/>
          <w:szCs w:val="28"/>
        </w:rPr>
        <w:t xml:space="preserve">«Назначение и выплата единовременного пособия гражданам, проживающим на территории Чукотского автономного округа, получившим в </w:t>
      </w:r>
      <w:r w:rsidR="0051168B" w:rsidRPr="0051168B">
        <w:rPr>
          <w:sz w:val="28"/>
          <w:szCs w:val="28"/>
        </w:rPr>
        <w:lastRenderedPageBreak/>
        <w:t>результате чрезвычайных ситуаций природного и техногенного характера вред здоровью»</w:t>
      </w:r>
      <w:r w:rsidRPr="0051168B">
        <w:rPr>
          <w:sz w:val="28"/>
          <w:szCs w:val="28"/>
        </w:rPr>
        <w:t xml:space="preserve"> согласно приложению к настоящему приказу.</w:t>
      </w:r>
    </w:p>
    <w:p w:rsidR="00686551" w:rsidRPr="0051168B" w:rsidRDefault="004831CA" w:rsidP="004831CA">
      <w:pPr>
        <w:ind w:firstLine="567"/>
        <w:jc w:val="both"/>
        <w:rPr>
          <w:sz w:val="28"/>
          <w:szCs w:val="28"/>
        </w:rPr>
      </w:pPr>
      <w:r w:rsidRPr="0051168B">
        <w:rPr>
          <w:sz w:val="28"/>
          <w:szCs w:val="28"/>
        </w:rPr>
        <w:t>2. Контроль за исполнением настоящего приказа оставляю за собой.</w:t>
      </w:r>
    </w:p>
    <w:p w:rsidR="00686551" w:rsidRPr="0051168B" w:rsidRDefault="00686551" w:rsidP="00686551">
      <w:pPr>
        <w:jc w:val="both"/>
        <w:rPr>
          <w:sz w:val="28"/>
          <w:szCs w:val="28"/>
        </w:rPr>
      </w:pPr>
    </w:p>
    <w:bookmarkEnd w:id="0"/>
    <w:p w:rsidR="00E65346" w:rsidRPr="0051168B" w:rsidRDefault="00E65346">
      <w:pPr>
        <w:rPr>
          <w:sz w:val="28"/>
          <w:szCs w:val="28"/>
        </w:rPr>
      </w:pPr>
      <w:r w:rsidRPr="0051168B">
        <w:rPr>
          <w:sz w:val="28"/>
          <w:szCs w:val="28"/>
        </w:rPr>
        <w:br w:type="page"/>
      </w:r>
    </w:p>
    <w:p w:rsidR="004831CA" w:rsidRPr="0051168B" w:rsidRDefault="004831CA" w:rsidP="00686551">
      <w:pPr>
        <w:outlineLvl w:val="2"/>
        <w:rPr>
          <w:sz w:val="28"/>
          <w:szCs w:val="28"/>
        </w:rPr>
      </w:pPr>
    </w:p>
    <w:p w:rsidR="004831CA" w:rsidRPr="0051168B" w:rsidRDefault="004831CA" w:rsidP="004831CA">
      <w:pPr>
        <w:jc w:val="right"/>
        <w:rPr>
          <w:sz w:val="28"/>
          <w:szCs w:val="28"/>
        </w:rPr>
      </w:pPr>
      <w:r w:rsidRPr="0051168B">
        <w:rPr>
          <w:sz w:val="28"/>
          <w:szCs w:val="28"/>
        </w:rPr>
        <w:t xml:space="preserve">Приложение </w:t>
      </w:r>
    </w:p>
    <w:p w:rsidR="004831CA" w:rsidRPr="0051168B" w:rsidRDefault="004831CA" w:rsidP="004831CA">
      <w:pPr>
        <w:jc w:val="right"/>
        <w:rPr>
          <w:sz w:val="28"/>
          <w:szCs w:val="28"/>
        </w:rPr>
      </w:pPr>
      <w:r w:rsidRPr="0051168B">
        <w:rPr>
          <w:sz w:val="28"/>
          <w:szCs w:val="28"/>
        </w:rPr>
        <w:t xml:space="preserve">к приказу Департамента </w:t>
      </w:r>
    </w:p>
    <w:p w:rsidR="004831CA" w:rsidRPr="0051168B" w:rsidRDefault="004831CA" w:rsidP="004831CA">
      <w:pPr>
        <w:jc w:val="right"/>
        <w:rPr>
          <w:sz w:val="28"/>
          <w:szCs w:val="28"/>
        </w:rPr>
      </w:pPr>
      <w:r w:rsidRPr="0051168B">
        <w:rPr>
          <w:sz w:val="28"/>
          <w:szCs w:val="28"/>
        </w:rPr>
        <w:t xml:space="preserve">социальной политики </w:t>
      </w:r>
    </w:p>
    <w:p w:rsidR="004831CA" w:rsidRPr="0051168B" w:rsidRDefault="004831CA" w:rsidP="004831CA">
      <w:pPr>
        <w:jc w:val="right"/>
        <w:rPr>
          <w:sz w:val="28"/>
          <w:szCs w:val="28"/>
        </w:rPr>
      </w:pPr>
      <w:r w:rsidRPr="0051168B">
        <w:rPr>
          <w:sz w:val="28"/>
          <w:szCs w:val="28"/>
        </w:rPr>
        <w:t xml:space="preserve">Чукотского автономного округа </w:t>
      </w:r>
    </w:p>
    <w:p w:rsidR="004831CA" w:rsidRPr="0051168B" w:rsidRDefault="004831CA" w:rsidP="004831CA">
      <w:pPr>
        <w:jc w:val="right"/>
        <w:rPr>
          <w:sz w:val="28"/>
          <w:szCs w:val="28"/>
        </w:rPr>
      </w:pPr>
      <w:r w:rsidRPr="0051168B">
        <w:rPr>
          <w:sz w:val="28"/>
          <w:szCs w:val="28"/>
        </w:rPr>
        <w:t>от «__</w:t>
      </w:r>
      <w:proofErr w:type="gramStart"/>
      <w:r w:rsidRPr="0051168B">
        <w:rPr>
          <w:sz w:val="28"/>
          <w:szCs w:val="28"/>
        </w:rPr>
        <w:t>_»_</w:t>
      </w:r>
      <w:proofErr w:type="gramEnd"/>
      <w:r w:rsidRPr="0051168B">
        <w:rPr>
          <w:sz w:val="28"/>
          <w:szCs w:val="28"/>
        </w:rPr>
        <w:t>_____ 20__ года №__</w:t>
      </w:r>
    </w:p>
    <w:p w:rsidR="004831CA" w:rsidRPr="0051168B" w:rsidRDefault="004831CA" w:rsidP="004831CA">
      <w:pPr>
        <w:jc w:val="center"/>
        <w:rPr>
          <w:b/>
          <w:sz w:val="28"/>
          <w:szCs w:val="28"/>
        </w:rPr>
      </w:pPr>
    </w:p>
    <w:p w:rsidR="0051168B" w:rsidRPr="001523FB" w:rsidRDefault="0051168B" w:rsidP="0051168B">
      <w:pPr>
        <w:widowControl w:val="0"/>
        <w:autoSpaceDE w:val="0"/>
        <w:autoSpaceDN w:val="0"/>
        <w:adjustRightInd w:val="0"/>
        <w:spacing w:before="108" w:after="108"/>
        <w:jc w:val="center"/>
        <w:outlineLvl w:val="0"/>
        <w:rPr>
          <w:b/>
          <w:bCs/>
          <w:color w:val="26282F"/>
          <w:sz w:val="28"/>
          <w:szCs w:val="28"/>
        </w:rPr>
      </w:pPr>
      <w:r w:rsidRPr="001523FB">
        <w:rPr>
          <w:b/>
          <w:bCs/>
          <w:color w:val="26282F"/>
          <w:sz w:val="28"/>
          <w:szCs w:val="28"/>
        </w:rPr>
        <w:t>Административный регламент</w:t>
      </w:r>
      <w:r w:rsidRPr="001523FB">
        <w:rPr>
          <w:b/>
          <w:bCs/>
          <w:color w:val="26282F"/>
          <w:sz w:val="28"/>
          <w:szCs w:val="28"/>
        </w:rPr>
        <w:br/>
        <w:t>Департамента социальной политики Чукотского автономного округа по предоставлению государственной услуги «</w:t>
      </w:r>
      <w:r w:rsidR="004F23A8" w:rsidRPr="001523FB">
        <w:rPr>
          <w:b/>
          <w:sz w:val="28"/>
          <w:szCs w:val="28"/>
        </w:rPr>
        <w:t>Назначение и выплата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1523FB">
        <w:rPr>
          <w:b/>
          <w:bCs/>
          <w:color w:val="26282F"/>
          <w:sz w:val="28"/>
          <w:szCs w:val="28"/>
        </w:rPr>
        <w:t>»</w:t>
      </w:r>
    </w:p>
    <w:p w:rsidR="0051168B" w:rsidRPr="0051168B" w:rsidRDefault="0051168B" w:rsidP="0051168B">
      <w:pPr>
        <w:widowControl w:val="0"/>
        <w:autoSpaceDE w:val="0"/>
        <w:autoSpaceDN w:val="0"/>
        <w:adjustRightInd w:val="0"/>
        <w:spacing w:before="108" w:after="108"/>
        <w:jc w:val="center"/>
        <w:outlineLvl w:val="0"/>
        <w:rPr>
          <w:b/>
          <w:bCs/>
          <w:color w:val="26282F"/>
          <w:sz w:val="28"/>
          <w:szCs w:val="28"/>
        </w:rPr>
      </w:pPr>
      <w:bookmarkStart w:id="1" w:name="sub_100"/>
      <w:r w:rsidRPr="0051168B">
        <w:rPr>
          <w:b/>
          <w:bCs/>
          <w:color w:val="26282F"/>
          <w:sz w:val="28"/>
          <w:szCs w:val="28"/>
        </w:rPr>
        <w:t>1. Общие положения</w:t>
      </w:r>
    </w:p>
    <w:bookmarkEnd w:id="1"/>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2" w:name="sub_11"/>
      <w:r w:rsidRPr="0051168B">
        <w:rPr>
          <w:sz w:val="28"/>
          <w:szCs w:val="28"/>
        </w:rPr>
        <w:t xml:space="preserve">1.1. Административный регламент Департамента социальной политики Чукотского автономного округа по предоставлению государственной услуги </w:t>
      </w:r>
      <w:r w:rsidR="004F23A8" w:rsidRPr="0051168B">
        <w:rPr>
          <w:sz w:val="28"/>
          <w:szCs w:val="28"/>
        </w:rPr>
        <w:t>«Назначение и выплата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51168B">
        <w:rPr>
          <w:sz w:val="28"/>
          <w:szCs w:val="28"/>
        </w:rPr>
        <w:t xml:space="preserve"> (далее - Административный регламент</w:t>
      </w:r>
      <w:r w:rsidR="004F23A8">
        <w:rPr>
          <w:sz w:val="28"/>
          <w:szCs w:val="28"/>
        </w:rPr>
        <w:t>, единовременное пособие соответственно</w:t>
      </w:r>
      <w:r w:rsidRPr="0051168B">
        <w:rPr>
          <w:sz w:val="28"/>
          <w:szCs w:val="28"/>
        </w:rPr>
        <w:t xml:space="preserve">) разработан в целях повышения качества исполнения и доступности предоставления в Чукотском автономном округе государственных услуг по </w:t>
      </w:r>
      <w:r w:rsidR="004F23A8">
        <w:rPr>
          <w:sz w:val="28"/>
          <w:szCs w:val="28"/>
        </w:rPr>
        <w:t>н</w:t>
      </w:r>
      <w:r w:rsidR="004F23A8" w:rsidRPr="0051168B">
        <w:rPr>
          <w:sz w:val="28"/>
          <w:szCs w:val="28"/>
        </w:rPr>
        <w:t>азначени</w:t>
      </w:r>
      <w:r w:rsidR="004F23A8">
        <w:rPr>
          <w:sz w:val="28"/>
          <w:szCs w:val="28"/>
        </w:rPr>
        <w:t>ю</w:t>
      </w:r>
      <w:r w:rsidR="004F23A8" w:rsidRPr="0051168B">
        <w:rPr>
          <w:sz w:val="28"/>
          <w:szCs w:val="28"/>
        </w:rPr>
        <w:t xml:space="preserve"> и выплат</w:t>
      </w:r>
      <w:r w:rsidR="004F23A8">
        <w:rPr>
          <w:sz w:val="28"/>
          <w:szCs w:val="28"/>
        </w:rPr>
        <w:t>е</w:t>
      </w:r>
      <w:r w:rsidR="004F23A8" w:rsidRPr="0051168B">
        <w:rPr>
          <w:sz w:val="28"/>
          <w:szCs w:val="28"/>
        </w:rPr>
        <w:t xml:space="preserve">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51168B">
        <w:rPr>
          <w:sz w:val="28"/>
          <w:szCs w:val="28"/>
        </w:rPr>
        <w:t>,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8C1870" w:rsidRDefault="0051168B" w:rsidP="008C1870">
      <w:pPr>
        <w:tabs>
          <w:tab w:val="left" w:pos="1134"/>
        </w:tabs>
        <w:ind w:firstLine="851"/>
        <w:jc w:val="both"/>
        <w:rPr>
          <w:sz w:val="28"/>
          <w:szCs w:val="28"/>
        </w:rPr>
      </w:pPr>
      <w:bookmarkStart w:id="3" w:name="sub_12"/>
      <w:bookmarkEnd w:id="2"/>
      <w:r w:rsidRPr="0051168B">
        <w:rPr>
          <w:sz w:val="28"/>
          <w:szCs w:val="28"/>
        </w:rPr>
        <w:t>1.2. На предоставление государственной услуги имеют</w:t>
      </w:r>
      <w:bookmarkStart w:id="4" w:name="sub_13"/>
      <w:bookmarkEnd w:id="3"/>
      <w:r w:rsidR="008C1870">
        <w:rPr>
          <w:sz w:val="28"/>
          <w:szCs w:val="28"/>
        </w:rPr>
        <w:t xml:space="preserve"> граждане Российской Федерации а также иностранные граждане (в случаях, предусмотренных международными договорами Российской Федерации), проживающие на дату введения режима чрезвычайной ситуации в жилых помещениях, попавших в зону чрезвычайной ситуации, на территории Чукотского автономного округа, и получившие в результате чрезвычайных ситуаций природного и техногенного характера вред здоровью (далее соответственно – граждане, лица, чрезвычайная ситуация). </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 xml:space="preserve">1.3. В качестве заявителей с письменным обращением (заявлением) о предоставлении государственных услуг имеют право обратиться лица, указанные </w:t>
      </w:r>
      <w:r w:rsidRPr="0051168B">
        <w:rPr>
          <w:sz w:val="28"/>
          <w:szCs w:val="28"/>
        </w:rPr>
        <w:lastRenderedPageBreak/>
        <w:t xml:space="preserve">в </w:t>
      </w:r>
      <w:hyperlink r:id="rId9" w:anchor="sub_12" w:history="1">
        <w:r w:rsidRPr="0051168B">
          <w:rPr>
            <w:color w:val="000000"/>
            <w:sz w:val="28"/>
            <w:szCs w:val="28"/>
          </w:rPr>
          <w:t>пункте 1.2</w:t>
        </w:r>
      </w:hyperlink>
      <w:r w:rsidRPr="0051168B">
        <w:rPr>
          <w:sz w:val="28"/>
          <w:szCs w:val="28"/>
        </w:rPr>
        <w:t xml:space="preserve"> настоящего раздела, и их законные представители или уполномоченные гражданином или его законным представителем лица, действующие на основании оформленной в соответствии с </w:t>
      </w:r>
      <w:hyperlink r:id="rId10" w:history="1">
        <w:r w:rsidRPr="0051168B">
          <w:rPr>
            <w:color w:val="000000"/>
            <w:sz w:val="28"/>
            <w:szCs w:val="28"/>
          </w:rPr>
          <w:t>Основами законодательства</w:t>
        </w:r>
      </w:hyperlink>
      <w:r w:rsidRPr="0051168B">
        <w:rPr>
          <w:sz w:val="28"/>
          <w:szCs w:val="28"/>
        </w:rPr>
        <w:t xml:space="preserve"> Российской Федерации о нотариате от 11 февраля 1993 года № 4462-I (далее - Основы законодательства Российской Федерации о нотариате) доверенности (далее - заявители).</w:t>
      </w:r>
      <w:r w:rsidR="008C1870">
        <w:rPr>
          <w:sz w:val="28"/>
          <w:szCs w:val="28"/>
        </w:rPr>
        <w:t xml:space="preserve"> </w:t>
      </w:r>
    </w:p>
    <w:bookmarkEnd w:id="4"/>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spacing w:before="108" w:after="108"/>
        <w:jc w:val="center"/>
        <w:outlineLvl w:val="0"/>
        <w:rPr>
          <w:b/>
          <w:bCs/>
          <w:color w:val="26282F"/>
          <w:sz w:val="28"/>
          <w:szCs w:val="28"/>
        </w:rPr>
      </w:pPr>
      <w:bookmarkStart w:id="5" w:name="sub_200"/>
      <w:r w:rsidRPr="0051168B">
        <w:rPr>
          <w:b/>
          <w:bCs/>
          <w:color w:val="26282F"/>
          <w:sz w:val="28"/>
          <w:szCs w:val="28"/>
        </w:rPr>
        <w:t>2. Стандарт предоставления государственных услуг</w:t>
      </w:r>
    </w:p>
    <w:bookmarkEnd w:id="5"/>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6" w:name="sub_21"/>
      <w:r w:rsidRPr="0051168B">
        <w:rPr>
          <w:b/>
          <w:bCs/>
          <w:color w:val="000000"/>
          <w:sz w:val="28"/>
          <w:szCs w:val="28"/>
        </w:rPr>
        <w:t>2.1. Наименование государственной услуги</w:t>
      </w:r>
    </w:p>
    <w:bookmarkEnd w:id="6"/>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Государственная услуга, предоставляемая в рамках настоящего Административного регламента, именуется «</w:t>
      </w:r>
      <w:r w:rsidR="004F23A8" w:rsidRPr="0051168B">
        <w:rPr>
          <w:sz w:val="28"/>
          <w:szCs w:val="28"/>
        </w:rPr>
        <w:t>Назначение и выплата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51168B">
        <w:rPr>
          <w:sz w:val="28"/>
          <w:szCs w:val="28"/>
        </w:rPr>
        <w:t>» (далее - государственная услуга).</w:t>
      </w:r>
    </w:p>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7" w:name="sub_22"/>
      <w:r w:rsidRPr="0051168B">
        <w:rPr>
          <w:b/>
          <w:bCs/>
          <w:color w:val="000000"/>
          <w:sz w:val="28"/>
          <w:szCs w:val="28"/>
        </w:rPr>
        <w:t>2.2. Наименование органа, предоставляющего государственную услугу</w:t>
      </w:r>
    </w:p>
    <w:bookmarkEnd w:id="7"/>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8" w:name="sub_221"/>
      <w:r w:rsidRPr="0051168B">
        <w:rPr>
          <w:sz w:val="28"/>
          <w:szCs w:val="28"/>
        </w:rPr>
        <w:t>2.2.1. Предоставление государственной услуги осуществляется подведомственными учреждениями Департамента социальной политики Чукотского автономного округа (далее - Департамент):</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1) Государственным бюджетным учреждением «Чукотский окружной комплексный Центр социального обслуживания населения» (далее - ГБУ «ЧОКЦСОН») и его филиалами (далее - Филиал, Филиалы);</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2) Государственным казённым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и его территориальными обособленными структурными подразделениями (далее - МФЦ).</w:t>
      </w:r>
    </w:p>
    <w:p w:rsidR="0051168B" w:rsidRPr="0051168B" w:rsidRDefault="0051168B" w:rsidP="0051168B">
      <w:pPr>
        <w:widowControl w:val="0"/>
        <w:autoSpaceDE w:val="0"/>
        <w:autoSpaceDN w:val="0"/>
        <w:adjustRightInd w:val="0"/>
        <w:ind w:firstLine="720"/>
        <w:jc w:val="both"/>
        <w:rPr>
          <w:sz w:val="28"/>
          <w:szCs w:val="28"/>
        </w:rPr>
      </w:pPr>
      <w:bookmarkStart w:id="9" w:name="sub_222"/>
      <w:bookmarkEnd w:id="8"/>
      <w:r w:rsidRPr="0051168B">
        <w:rPr>
          <w:sz w:val="28"/>
          <w:szCs w:val="28"/>
        </w:rPr>
        <w:t>2.2.2. В организации предоставления государственных услуг могут участвовать (в части приема заявления и документов) пункты социального обслуживания населенных пунктов Чукотского автономного округа (далее - пункты социального обслуживания населения), действующие как структурные единицы соответствующего Филиала.</w:t>
      </w:r>
    </w:p>
    <w:bookmarkEnd w:id="9"/>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10" w:name="sub_23"/>
      <w:r w:rsidRPr="0051168B">
        <w:rPr>
          <w:b/>
          <w:bCs/>
          <w:color w:val="000000"/>
          <w:sz w:val="28"/>
          <w:szCs w:val="28"/>
        </w:rPr>
        <w:t>2.3. Результат предоставления государственной услуги</w:t>
      </w:r>
    </w:p>
    <w:bookmarkEnd w:id="10"/>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Результатом предоставления государственной услуги является:</w:t>
      </w:r>
    </w:p>
    <w:p w:rsidR="0051168B" w:rsidRPr="0051168B" w:rsidRDefault="0051168B" w:rsidP="0051168B">
      <w:pPr>
        <w:widowControl w:val="0"/>
        <w:autoSpaceDE w:val="0"/>
        <w:autoSpaceDN w:val="0"/>
        <w:adjustRightInd w:val="0"/>
        <w:ind w:firstLine="720"/>
        <w:jc w:val="both"/>
        <w:rPr>
          <w:sz w:val="28"/>
          <w:szCs w:val="28"/>
        </w:rPr>
      </w:pPr>
      <w:bookmarkStart w:id="11" w:name="sub_231"/>
      <w:r w:rsidRPr="0051168B">
        <w:rPr>
          <w:sz w:val="28"/>
          <w:szCs w:val="28"/>
        </w:rPr>
        <w:t xml:space="preserve">1) </w:t>
      </w:r>
      <w:r w:rsidR="004F23A8">
        <w:rPr>
          <w:sz w:val="28"/>
          <w:szCs w:val="28"/>
        </w:rPr>
        <w:t>н</w:t>
      </w:r>
      <w:r w:rsidR="004F23A8" w:rsidRPr="0051168B">
        <w:rPr>
          <w:sz w:val="28"/>
          <w:szCs w:val="28"/>
        </w:rPr>
        <w:t>азначение и выплата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w:t>
      </w:r>
      <w:r w:rsidRPr="0051168B">
        <w:rPr>
          <w:sz w:val="28"/>
          <w:szCs w:val="28"/>
        </w:rPr>
        <w:t>;</w:t>
      </w:r>
    </w:p>
    <w:p w:rsidR="0051168B" w:rsidRPr="0051168B" w:rsidRDefault="0051168B" w:rsidP="0051168B">
      <w:pPr>
        <w:widowControl w:val="0"/>
        <w:autoSpaceDE w:val="0"/>
        <w:autoSpaceDN w:val="0"/>
        <w:adjustRightInd w:val="0"/>
        <w:ind w:firstLine="720"/>
        <w:jc w:val="both"/>
        <w:rPr>
          <w:sz w:val="28"/>
          <w:szCs w:val="28"/>
        </w:rPr>
      </w:pPr>
      <w:bookmarkStart w:id="12" w:name="sub_232"/>
      <w:bookmarkEnd w:id="11"/>
      <w:r w:rsidRPr="0051168B">
        <w:rPr>
          <w:sz w:val="28"/>
          <w:szCs w:val="28"/>
        </w:rPr>
        <w:t xml:space="preserve">2) отказ в </w:t>
      </w:r>
      <w:r w:rsidR="004F23A8">
        <w:rPr>
          <w:sz w:val="28"/>
          <w:szCs w:val="28"/>
        </w:rPr>
        <w:t>н</w:t>
      </w:r>
      <w:r w:rsidR="004F23A8" w:rsidRPr="0051168B">
        <w:rPr>
          <w:sz w:val="28"/>
          <w:szCs w:val="28"/>
        </w:rPr>
        <w:t>азначени</w:t>
      </w:r>
      <w:r w:rsidR="004F23A8">
        <w:rPr>
          <w:sz w:val="28"/>
          <w:szCs w:val="28"/>
        </w:rPr>
        <w:t>и</w:t>
      </w:r>
      <w:r w:rsidR="004F23A8" w:rsidRPr="0051168B">
        <w:rPr>
          <w:sz w:val="28"/>
          <w:szCs w:val="28"/>
        </w:rPr>
        <w:t xml:space="preserve"> и выплат</w:t>
      </w:r>
      <w:r w:rsidR="004F23A8">
        <w:rPr>
          <w:sz w:val="28"/>
          <w:szCs w:val="28"/>
        </w:rPr>
        <w:t>е</w:t>
      </w:r>
      <w:r w:rsidR="004F23A8" w:rsidRPr="0051168B">
        <w:rPr>
          <w:sz w:val="28"/>
          <w:szCs w:val="28"/>
        </w:rPr>
        <w:t xml:space="preserve"> единовременного пособия гражданам, проживающим на территории Чукотского автономного округа, получившим в </w:t>
      </w:r>
      <w:r w:rsidR="004F23A8" w:rsidRPr="0051168B">
        <w:rPr>
          <w:sz w:val="28"/>
          <w:szCs w:val="28"/>
        </w:rPr>
        <w:lastRenderedPageBreak/>
        <w:t>результате чрезвычайных ситуаций природного и техногенного характера вред здоровью</w:t>
      </w:r>
      <w:r w:rsidRPr="0051168B">
        <w:rPr>
          <w:sz w:val="28"/>
          <w:szCs w:val="28"/>
        </w:rPr>
        <w:t>.</w:t>
      </w:r>
    </w:p>
    <w:bookmarkEnd w:id="12"/>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bookmarkStart w:id="13" w:name="sub_24"/>
      <w:r w:rsidRPr="0051168B">
        <w:rPr>
          <w:b/>
          <w:bCs/>
          <w:color w:val="000000"/>
          <w:sz w:val="28"/>
          <w:szCs w:val="28"/>
        </w:rPr>
        <w:t>2.4. Сроки предоставления государственной услуги</w:t>
      </w:r>
    </w:p>
    <w:bookmarkEnd w:id="13"/>
    <w:p w:rsidR="0051168B" w:rsidRPr="0051168B" w:rsidRDefault="0051168B" w:rsidP="0051168B">
      <w:pPr>
        <w:widowControl w:val="0"/>
        <w:autoSpaceDE w:val="0"/>
        <w:autoSpaceDN w:val="0"/>
        <w:adjustRightInd w:val="0"/>
        <w:ind w:firstLine="720"/>
        <w:jc w:val="both"/>
        <w:rPr>
          <w:sz w:val="28"/>
          <w:szCs w:val="28"/>
        </w:rPr>
      </w:pP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Решение о предоставлении государственных услуг или отказе в их предоставлении принимается и направляется заявителю в письменной форме, не позднее чем в 5-дневный срок со дня регистрации заявления.</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В случае необходимости проведения проверки нуждаемости гражданина, находящегося в трудной жизненной ситуации, выяснения иных дополнительных обстоятельств заявителю в 10-дневный срок дается предварительный ответ с уведомлением о проведении такой проверки или выяснении обстоятельств.</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 xml:space="preserve">Общий срок назначения </w:t>
      </w:r>
      <w:r w:rsidR="0023415E" w:rsidRPr="0051168B">
        <w:rPr>
          <w:sz w:val="28"/>
          <w:szCs w:val="28"/>
        </w:rPr>
        <w:t xml:space="preserve">единовременного пособия </w:t>
      </w:r>
      <w:r w:rsidRPr="0051168B">
        <w:rPr>
          <w:sz w:val="28"/>
          <w:szCs w:val="28"/>
        </w:rPr>
        <w:t>не может превышать 30 дней со дня регистрации со дня регистрации заявления.</w:t>
      </w:r>
    </w:p>
    <w:p w:rsidR="0051168B" w:rsidRPr="0051168B" w:rsidRDefault="0051168B" w:rsidP="0051168B">
      <w:pPr>
        <w:widowControl w:val="0"/>
        <w:autoSpaceDE w:val="0"/>
        <w:autoSpaceDN w:val="0"/>
        <w:adjustRightInd w:val="0"/>
        <w:ind w:firstLine="720"/>
        <w:jc w:val="both"/>
        <w:rPr>
          <w:sz w:val="28"/>
          <w:szCs w:val="28"/>
        </w:rPr>
      </w:pPr>
      <w:r w:rsidRPr="0051168B">
        <w:rPr>
          <w:sz w:val="28"/>
          <w:szCs w:val="28"/>
        </w:rPr>
        <w:t>Максимально допустимое время продолжительности приема у должностного лица, участвующего в предоставлении государственных услуг, составляет 30 минут. Время приема продлевается, если должностным лицом разрешены не все вопросы, с которыми к нему обратились, и которые могут быть разрешены им в ходе данного приема.</w:t>
      </w:r>
    </w:p>
    <w:p w:rsidR="0051168B" w:rsidRDefault="0051168B" w:rsidP="0051168B">
      <w:pPr>
        <w:widowControl w:val="0"/>
        <w:autoSpaceDE w:val="0"/>
        <w:autoSpaceDN w:val="0"/>
        <w:adjustRightInd w:val="0"/>
        <w:ind w:firstLine="720"/>
        <w:jc w:val="both"/>
        <w:rPr>
          <w:sz w:val="28"/>
          <w:szCs w:val="28"/>
        </w:rPr>
      </w:pPr>
      <w:r w:rsidRPr="0051168B">
        <w:rPr>
          <w:sz w:val="28"/>
          <w:szCs w:val="28"/>
        </w:rPr>
        <w:t>При получении заявления по почте заявителю направляется извещение о дате поступления (регистрации) заявления в трехдневный срок с даты его поступления (регистрации).</w:t>
      </w:r>
    </w:p>
    <w:p w:rsidR="001C40D6" w:rsidRPr="0051168B" w:rsidRDefault="001C40D6" w:rsidP="0051168B">
      <w:pPr>
        <w:widowControl w:val="0"/>
        <w:autoSpaceDE w:val="0"/>
        <w:autoSpaceDN w:val="0"/>
        <w:adjustRightInd w:val="0"/>
        <w:ind w:firstLine="720"/>
        <w:jc w:val="both"/>
        <w:rPr>
          <w:sz w:val="28"/>
          <w:szCs w:val="28"/>
        </w:rPr>
      </w:pPr>
      <w:r w:rsidRPr="001C40D6">
        <w:rPr>
          <w:sz w:val="28"/>
          <w:szCs w:val="28"/>
        </w:rPr>
        <w:t xml:space="preserve">Перечисление денежных средств в целях </w:t>
      </w:r>
      <w:r w:rsidR="000C72D3">
        <w:rPr>
          <w:sz w:val="28"/>
          <w:szCs w:val="28"/>
        </w:rPr>
        <w:t>выплаты единовременного пособие</w:t>
      </w:r>
      <w:r w:rsidR="000C72D3" w:rsidRPr="001C40D6">
        <w:rPr>
          <w:sz w:val="28"/>
          <w:szCs w:val="28"/>
        </w:rPr>
        <w:t xml:space="preserve"> </w:t>
      </w:r>
      <w:r w:rsidRPr="001C40D6">
        <w:rPr>
          <w:sz w:val="28"/>
          <w:szCs w:val="28"/>
        </w:rPr>
        <w:t xml:space="preserve">осуществляется в срок не более 30 рабочих дней со дня издания </w:t>
      </w:r>
      <w:r w:rsidR="000C72D3">
        <w:rPr>
          <w:sz w:val="28"/>
          <w:szCs w:val="28"/>
        </w:rPr>
        <w:t>Приказа</w:t>
      </w:r>
      <w:r w:rsidRPr="001C40D6">
        <w:rPr>
          <w:sz w:val="28"/>
          <w:szCs w:val="28"/>
        </w:rPr>
        <w:t>.</w:t>
      </w:r>
    </w:p>
    <w:p w:rsidR="0051168B" w:rsidRPr="0051168B" w:rsidRDefault="0051168B" w:rsidP="0051168B">
      <w:pPr>
        <w:widowControl w:val="0"/>
        <w:autoSpaceDE w:val="0"/>
        <w:autoSpaceDN w:val="0"/>
        <w:adjustRightInd w:val="0"/>
        <w:ind w:firstLine="720"/>
        <w:jc w:val="both"/>
        <w:rPr>
          <w:color w:val="FF0000"/>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4" w:name="sub_25"/>
      <w:r w:rsidRPr="001523FB">
        <w:rPr>
          <w:b/>
          <w:bCs/>
          <w:sz w:val="28"/>
          <w:szCs w:val="28"/>
        </w:rPr>
        <w:t>2.5. Правовые основания для предоставления государственных услуг</w:t>
      </w:r>
    </w:p>
    <w:bookmarkEnd w:id="1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Предоставление государственных услуг осуществляется в соответствии с:</w:t>
      </w:r>
    </w:p>
    <w:p w:rsidR="004F23A8" w:rsidRPr="001523FB" w:rsidRDefault="0023415E" w:rsidP="004F23A8">
      <w:pPr>
        <w:widowControl w:val="0"/>
        <w:autoSpaceDE w:val="0"/>
        <w:autoSpaceDN w:val="0"/>
        <w:adjustRightInd w:val="0"/>
        <w:ind w:firstLine="720"/>
        <w:jc w:val="both"/>
        <w:rPr>
          <w:sz w:val="28"/>
          <w:szCs w:val="28"/>
        </w:rPr>
      </w:pPr>
      <w:hyperlink r:id="rId11" w:history="1">
        <w:r w:rsidR="004F23A8" w:rsidRPr="001523FB">
          <w:rPr>
            <w:sz w:val="28"/>
            <w:szCs w:val="28"/>
          </w:rPr>
          <w:t>Федеральным законом</w:t>
        </w:r>
      </w:hyperlink>
      <w:r w:rsidR="004F23A8" w:rsidRPr="001523FB">
        <w:rPr>
          <w:sz w:val="28"/>
          <w:szCs w:val="28"/>
        </w:rPr>
        <w:t xml:space="preserve">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«Об организации предоставления государственных и муниципальных услуг»);</w:t>
      </w:r>
    </w:p>
    <w:p w:rsidR="004F23A8" w:rsidRPr="001523FB" w:rsidRDefault="0023415E" w:rsidP="004F23A8">
      <w:pPr>
        <w:widowControl w:val="0"/>
        <w:autoSpaceDE w:val="0"/>
        <w:autoSpaceDN w:val="0"/>
        <w:adjustRightInd w:val="0"/>
        <w:ind w:firstLine="720"/>
        <w:jc w:val="both"/>
        <w:rPr>
          <w:sz w:val="28"/>
          <w:szCs w:val="28"/>
        </w:rPr>
      </w:pPr>
      <w:hyperlink r:id="rId12" w:history="1">
        <w:r w:rsidR="004F23A8" w:rsidRPr="001523FB">
          <w:rPr>
            <w:sz w:val="28"/>
            <w:szCs w:val="28"/>
          </w:rPr>
          <w:t>Федеральным законом</w:t>
        </w:r>
      </w:hyperlink>
      <w:r w:rsidR="004F23A8" w:rsidRPr="001523FB">
        <w:rPr>
          <w:sz w:val="28"/>
          <w:szCs w:val="28"/>
        </w:rPr>
        <w:t xml:space="preserve"> от 6 апреля 2011 года № 63-ФЗ «Об электронной подписи» («Собрание законодательства Российской Федерации», 6 апреля 2011 года, № 15 ст. 2036);</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 («Собрание законодательства Российской Федерации», 26 декабря 1994 года, № 35 ст. 3648);</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Законом Чукотского автономного округа от 23 апреля 2019 года № 45-ОЗ «О разграничении полномочий в области защиты населения и территорий Чукотского автономного округа от чрезвычайных ситуаций природного и </w:t>
      </w:r>
      <w:r w:rsidRPr="001523FB">
        <w:rPr>
          <w:sz w:val="28"/>
          <w:szCs w:val="28"/>
        </w:rPr>
        <w:lastRenderedPageBreak/>
        <w:t>техногенного характера» («Ведомости» № 16/1 (906/1) - приложение к газете «Крайний Север» № 16 (2182) от 26 апреля 2019 года);</w:t>
      </w:r>
    </w:p>
    <w:p w:rsidR="004F23A8" w:rsidRPr="001523FB" w:rsidRDefault="0023415E" w:rsidP="004F23A8">
      <w:pPr>
        <w:widowControl w:val="0"/>
        <w:autoSpaceDE w:val="0"/>
        <w:autoSpaceDN w:val="0"/>
        <w:adjustRightInd w:val="0"/>
        <w:ind w:firstLine="720"/>
        <w:jc w:val="both"/>
        <w:rPr>
          <w:sz w:val="28"/>
          <w:szCs w:val="28"/>
        </w:rPr>
      </w:pPr>
      <w:hyperlink r:id="rId13"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4 сентября 2009 года);</w:t>
      </w:r>
    </w:p>
    <w:p w:rsidR="004F23A8" w:rsidRPr="001523FB" w:rsidRDefault="0023415E" w:rsidP="004F23A8">
      <w:pPr>
        <w:widowControl w:val="0"/>
        <w:autoSpaceDE w:val="0"/>
        <w:autoSpaceDN w:val="0"/>
        <w:adjustRightInd w:val="0"/>
        <w:ind w:firstLine="720"/>
        <w:jc w:val="both"/>
        <w:rPr>
          <w:sz w:val="28"/>
          <w:szCs w:val="28"/>
        </w:rPr>
      </w:pPr>
      <w:hyperlink r:id="rId14"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22 июня 2022 года № 329 «Об утверждении Порядков </w:t>
      </w:r>
      <w:r w:rsidR="004F23A8" w:rsidRPr="001523FB">
        <w:rPr>
          <w:bCs/>
          <w:sz w:val="28"/>
          <w:szCs w:val="28"/>
        </w:rPr>
        <w:t xml:space="preserve">по оказанию финансовой помощи населению, </w:t>
      </w:r>
      <w:r w:rsidR="004F23A8" w:rsidRPr="001523FB">
        <w:rPr>
          <w:sz w:val="28"/>
          <w:szCs w:val="28"/>
        </w:rPr>
        <w:t>проживающему на территории Чукотского автономного округа,</w:t>
      </w:r>
      <w:r w:rsidR="004F23A8" w:rsidRPr="001523FB">
        <w:rPr>
          <w:bCs/>
          <w:sz w:val="28"/>
          <w:szCs w:val="28"/>
        </w:rPr>
        <w:t xml:space="preserve"> пострадавшему в результате чрезвычайных ситуаций природного и техногенного характера» («Ведомости» № 24 (1068) – приложение к газете Крайний Север № 24 (2344) от 24 июня 2022 года);</w:t>
      </w:r>
    </w:p>
    <w:p w:rsidR="004F23A8" w:rsidRPr="001523FB" w:rsidRDefault="0023415E" w:rsidP="004F23A8">
      <w:pPr>
        <w:widowControl w:val="0"/>
        <w:autoSpaceDE w:val="0"/>
        <w:autoSpaceDN w:val="0"/>
        <w:adjustRightInd w:val="0"/>
        <w:ind w:firstLine="720"/>
        <w:jc w:val="both"/>
        <w:rPr>
          <w:sz w:val="28"/>
          <w:szCs w:val="28"/>
        </w:rPr>
      </w:pPr>
      <w:hyperlink r:id="rId15" w:history="1">
        <w:r w:rsidR="004F23A8" w:rsidRPr="001523FB">
          <w:rPr>
            <w:sz w:val="28"/>
            <w:szCs w:val="28"/>
          </w:rPr>
          <w:t>Постановлением</w:t>
        </w:r>
      </w:hyperlink>
      <w:r w:rsidR="004F23A8" w:rsidRPr="001523FB">
        <w:rPr>
          <w:sz w:val="28"/>
          <w:szCs w:val="28"/>
        </w:rPr>
        <w:t xml:space="preserve">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5" w:name="sub_26"/>
      <w:r w:rsidRPr="001523FB">
        <w:rPr>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1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6" w:name="sub_261"/>
      <w:r w:rsidRPr="001523FB">
        <w:rPr>
          <w:sz w:val="28"/>
          <w:szCs w:val="28"/>
        </w:rPr>
        <w:t>2.6.1. Для предоставления государственной услуги заявителем в Филиал, пункт социального обслуживания, МФЦ предоставляются следующие документы:</w:t>
      </w:r>
    </w:p>
    <w:p w:rsidR="004F23A8" w:rsidRPr="001523FB" w:rsidRDefault="004F23A8" w:rsidP="004F23A8">
      <w:pPr>
        <w:widowControl w:val="0"/>
        <w:autoSpaceDE w:val="0"/>
        <w:autoSpaceDN w:val="0"/>
        <w:adjustRightInd w:val="0"/>
        <w:ind w:firstLine="720"/>
        <w:jc w:val="both"/>
        <w:rPr>
          <w:sz w:val="28"/>
          <w:szCs w:val="28"/>
        </w:rPr>
      </w:pPr>
      <w:bookmarkStart w:id="17" w:name="sub_2611"/>
      <w:bookmarkEnd w:id="16"/>
      <w:r w:rsidRPr="001523FB">
        <w:rPr>
          <w:sz w:val="28"/>
          <w:szCs w:val="28"/>
        </w:rPr>
        <w:t>1) заявление в форме электронного документа с использованием федеральной государственной информационной системы «</w:t>
      </w:r>
      <w:hyperlink r:id="rId16" w:history="1">
        <w:r w:rsidRPr="001523FB">
          <w:rPr>
            <w:sz w:val="28"/>
            <w:szCs w:val="28"/>
          </w:rPr>
          <w:t>Единый портал</w:t>
        </w:r>
      </w:hyperlink>
      <w:r w:rsidRPr="001523FB">
        <w:rPr>
          <w:sz w:val="28"/>
          <w:szCs w:val="28"/>
        </w:rPr>
        <w:t xml:space="preserve"> государственных и муниципальных услуг (функций)» (далее - Единый портал), </w:t>
      </w:r>
      <w:hyperlink r:id="rId17" w:history="1">
        <w:r w:rsidRPr="001523FB">
          <w:rPr>
            <w:sz w:val="28"/>
            <w:szCs w:val="28"/>
          </w:rPr>
          <w:t>регионального портала</w:t>
        </w:r>
      </w:hyperlink>
      <w:r w:rsidRPr="001523FB">
        <w:rPr>
          <w:sz w:val="28"/>
          <w:szCs w:val="28"/>
        </w:rPr>
        <w:t xml:space="preserve">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w:t>
      </w:r>
      <w:hyperlink w:anchor="sub_1500" w:history="1">
        <w:r w:rsidRPr="001523FB">
          <w:rPr>
            <w:sz w:val="28"/>
            <w:szCs w:val="28"/>
          </w:rPr>
          <w:t xml:space="preserve">приложением </w:t>
        </w:r>
      </w:hyperlink>
      <w:r w:rsidRPr="001523FB">
        <w:rPr>
          <w:sz w:val="28"/>
          <w:szCs w:val="28"/>
        </w:rPr>
        <w:t>к Порядку назначения выплаты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 утвержденному Постановлением Правительства Чукотского автономного округа от 22 июня 2022 года № 329;</w:t>
      </w:r>
    </w:p>
    <w:p w:rsidR="004F23A8" w:rsidRPr="001523FB" w:rsidRDefault="004F23A8" w:rsidP="004F23A8">
      <w:pPr>
        <w:ind w:firstLine="851"/>
        <w:jc w:val="both"/>
        <w:rPr>
          <w:sz w:val="28"/>
          <w:szCs w:val="28"/>
        </w:rPr>
      </w:pPr>
      <w:bookmarkStart w:id="18" w:name="sub_2614"/>
      <w:bookmarkEnd w:id="17"/>
      <w:r w:rsidRPr="001523FB">
        <w:rPr>
          <w:sz w:val="28"/>
          <w:szCs w:val="28"/>
        </w:rPr>
        <w:t>2) документы, удостоверяющие личность гражданина;</w:t>
      </w:r>
    </w:p>
    <w:p w:rsidR="004F23A8" w:rsidRPr="001523FB" w:rsidRDefault="004F23A8" w:rsidP="004F23A8">
      <w:pPr>
        <w:ind w:firstLine="851"/>
        <w:jc w:val="both"/>
        <w:rPr>
          <w:sz w:val="28"/>
          <w:szCs w:val="28"/>
        </w:rPr>
      </w:pPr>
      <w:r w:rsidRPr="001523FB">
        <w:rPr>
          <w:sz w:val="28"/>
          <w:szCs w:val="28"/>
        </w:rPr>
        <w:t>3) документ, подтверждающий факт регистрации рождения ребенка, выданный компетентным органом иностранного государства, и его нотариально удостоверенный перевод на русский язык (в случае регистрации акта гражданского состояния компетентным органом иностранного государства);</w:t>
      </w:r>
    </w:p>
    <w:p w:rsidR="004F23A8" w:rsidRPr="001523FB" w:rsidRDefault="004F23A8" w:rsidP="004F23A8">
      <w:pPr>
        <w:ind w:firstLine="851"/>
        <w:jc w:val="both"/>
        <w:rPr>
          <w:sz w:val="28"/>
          <w:szCs w:val="28"/>
        </w:rPr>
      </w:pPr>
      <w:r w:rsidRPr="001523FB">
        <w:rPr>
          <w:sz w:val="28"/>
          <w:szCs w:val="28"/>
        </w:rPr>
        <w:lastRenderedPageBreak/>
        <w:t xml:space="preserve">4) акт судебно-медицинской экспертизы, постановление об отказе в возбуждении уголовного дела (прекращении производства по делу) либо </w:t>
      </w:r>
      <w:r w:rsidRPr="001523FB">
        <w:rPr>
          <w:rFonts w:eastAsia="Arial Unicode MS"/>
          <w:sz w:val="28"/>
          <w:szCs w:val="28"/>
        </w:rPr>
        <w:t>постановление судьи или определение суда</w:t>
      </w:r>
      <w:r w:rsidRPr="001523FB">
        <w:rPr>
          <w:sz w:val="28"/>
          <w:szCs w:val="28"/>
        </w:rPr>
        <w:t xml:space="preserve">, о признании лица пострадавшим и получившим вред здоровью в результате чрезвычайной ситуации.  </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МФЦ передает заявление со всеми необходимыми документами в Филиал ГБУ «ЧОКЦСОН», пункт социального обслуживания по месту жительства в порядке и сроки, установленные соглашением о взаимодействии между МФЦ и Департаментом социальной политики Чукотского автономного округа. оригиналы необходимых документов или их копий (в одном экземпляре).</w:t>
      </w:r>
    </w:p>
    <w:p w:rsidR="004F23A8" w:rsidRPr="001523FB" w:rsidRDefault="004F23A8" w:rsidP="004F23A8">
      <w:pPr>
        <w:widowControl w:val="0"/>
        <w:autoSpaceDE w:val="0"/>
        <w:autoSpaceDN w:val="0"/>
        <w:adjustRightInd w:val="0"/>
        <w:ind w:firstLine="720"/>
        <w:jc w:val="both"/>
        <w:rPr>
          <w:sz w:val="28"/>
          <w:szCs w:val="28"/>
        </w:rPr>
      </w:pPr>
      <w:bookmarkStart w:id="19" w:name="sub_262"/>
      <w:bookmarkEnd w:id="18"/>
      <w:r w:rsidRPr="001523FB">
        <w:rPr>
          <w:sz w:val="28"/>
          <w:szCs w:val="28"/>
        </w:rPr>
        <w:t xml:space="preserve">2.6.2. Документы, указанные в </w:t>
      </w:r>
      <w:hyperlink w:anchor="sub_2612" w:history="1">
        <w:r w:rsidRPr="001523FB">
          <w:rPr>
            <w:sz w:val="28"/>
            <w:szCs w:val="28"/>
          </w:rPr>
          <w:t>подпунктах 2 - 4 пункта 2.6.1</w:t>
        </w:r>
      </w:hyperlink>
      <w:r w:rsidRPr="001523FB">
        <w:rPr>
          <w:sz w:val="28"/>
          <w:szCs w:val="28"/>
        </w:rPr>
        <w:t xml:space="preserve"> настоящего подраздела, заявитель представляет самостоятельно.</w:t>
      </w:r>
    </w:p>
    <w:p w:rsidR="004F23A8" w:rsidRPr="001523FB" w:rsidRDefault="004F23A8" w:rsidP="004F23A8">
      <w:pPr>
        <w:widowControl w:val="0"/>
        <w:autoSpaceDE w:val="0"/>
        <w:autoSpaceDN w:val="0"/>
        <w:adjustRightInd w:val="0"/>
        <w:ind w:firstLine="720"/>
        <w:jc w:val="both"/>
        <w:rPr>
          <w:sz w:val="28"/>
          <w:szCs w:val="28"/>
        </w:rPr>
      </w:pPr>
      <w:bookmarkStart w:id="20" w:name="sub_263"/>
      <w:bookmarkEnd w:id="19"/>
      <w:r w:rsidRPr="001523FB">
        <w:rPr>
          <w:sz w:val="28"/>
          <w:szCs w:val="28"/>
        </w:rPr>
        <w:t xml:space="preserve">2.6.3. </w:t>
      </w:r>
      <w:bookmarkStart w:id="21" w:name="sub_264"/>
      <w:bookmarkEnd w:id="20"/>
      <w:r w:rsidRPr="001523FB">
        <w:rPr>
          <w:sz w:val="28"/>
          <w:szCs w:val="28"/>
        </w:rPr>
        <w:t xml:space="preserve">Заявление (обращение) и прилагаемые к нему документы могут представляться в ГБУ «ЧОКЦСОН», Филиалы (пункты социального обслуживания населения, МФЦ) в письменном виде лично или почтовым отправлением, либо в виде электронного документа (пакета документов), подписанного </w:t>
      </w:r>
      <w:hyperlink r:id="rId18" w:history="1">
        <w:r w:rsidRPr="001523FB">
          <w:rPr>
            <w:sz w:val="28"/>
            <w:szCs w:val="28"/>
          </w:rPr>
          <w:t>электронной подписью</w:t>
        </w:r>
      </w:hyperlink>
      <w:r w:rsidRPr="001523FB">
        <w:rPr>
          <w:sz w:val="28"/>
          <w:szCs w:val="28"/>
        </w:rPr>
        <w:t xml:space="preserve"> в соответствии с требованиями </w:t>
      </w:r>
      <w:hyperlink r:id="rId19" w:history="1">
        <w:r w:rsidRPr="001523FB">
          <w:rPr>
            <w:sz w:val="28"/>
            <w:szCs w:val="28"/>
          </w:rPr>
          <w:t>Федерального закона</w:t>
        </w:r>
      </w:hyperlink>
      <w:r w:rsidRPr="001523FB">
        <w:rPr>
          <w:sz w:val="28"/>
          <w:szCs w:val="28"/>
        </w:rPr>
        <w:t xml:space="preserve"> от 6 апреля 2011 года № 63-ФЗ «Об электронной подписи» и </w:t>
      </w:r>
      <w:hyperlink r:id="rId20" w:history="1">
        <w:r w:rsidRPr="001523FB">
          <w:rPr>
            <w:sz w:val="28"/>
            <w:szCs w:val="28"/>
          </w:rPr>
          <w:t>Федерального закона</w:t>
        </w:r>
      </w:hyperlink>
      <w:r w:rsidRPr="001523FB">
        <w:rPr>
          <w:sz w:val="28"/>
          <w:szCs w:val="28"/>
        </w:rPr>
        <w:t xml:space="preserve">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размещённой в информационно-телекоммуникационной сети «Интернет» (далее - сеть «Интернет») по адресу: </w:t>
      </w:r>
      <w:hyperlink r:id="rId21" w:history="1">
        <w:r w:rsidRPr="001523FB">
          <w:rPr>
            <w:sz w:val="28"/>
            <w:szCs w:val="28"/>
          </w:rPr>
          <w:t>www.gosuslugi.ru</w:t>
        </w:r>
      </w:hyperlink>
      <w:r w:rsidRPr="001523FB">
        <w:rPr>
          <w:sz w:val="28"/>
          <w:szCs w:val="28"/>
        </w:rPr>
        <w:t>, либо через МФЦ.</w:t>
      </w:r>
    </w:p>
    <w:bookmarkEnd w:id="21"/>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Обязанность подтверждения факта отправки документов лежит на заявителе.</w:t>
      </w:r>
    </w:p>
    <w:p w:rsidR="004F23A8" w:rsidRPr="001523FB" w:rsidRDefault="004F23A8" w:rsidP="004F23A8">
      <w:pPr>
        <w:widowControl w:val="0"/>
        <w:autoSpaceDE w:val="0"/>
        <w:autoSpaceDN w:val="0"/>
        <w:adjustRightInd w:val="0"/>
        <w:ind w:firstLine="720"/>
        <w:jc w:val="both"/>
        <w:rPr>
          <w:sz w:val="28"/>
          <w:szCs w:val="28"/>
        </w:rPr>
      </w:pPr>
      <w:bookmarkStart w:id="22" w:name="sub_2643"/>
      <w:r w:rsidRPr="001523FB">
        <w:rPr>
          <w:sz w:val="28"/>
          <w:szCs w:val="28"/>
        </w:rPr>
        <w:t>Заявители несут ответственность за достоверность предоставляемых сведений для получения государственной услуги.</w:t>
      </w:r>
    </w:p>
    <w:bookmarkEnd w:id="2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направления заявителем документов почтовым отправлением их верность должна быть засвидетельствована в нотариальном порядке. В случае, если в поселении или расположенном на межселенной территории населенном пункте нет нотариуса, верность копий документов в соответствии с </w:t>
      </w:r>
      <w:hyperlink r:id="rId22" w:history="1">
        <w:r w:rsidRPr="001523FB">
          <w:rPr>
            <w:sz w:val="28"/>
            <w:szCs w:val="28"/>
          </w:rPr>
          <w:t>Основами законодательства</w:t>
        </w:r>
      </w:hyperlink>
      <w:r w:rsidRPr="001523FB">
        <w:rPr>
          <w:sz w:val="28"/>
          <w:szCs w:val="28"/>
        </w:rPr>
        <w:t xml:space="preserve"> Российской Федерации о нотариате от 11 февраля 1993 года №4462-I должна быть засвидетельствована главой местной администрации (муниципального района) или специально уполномоченным должностным лицом местного самоуправления поселения (муниципального района).</w:t>
      </w:r>
    </w:p>
    <w:p w:rsidR="004F23A8" w:rsidRPr="001523FB" w:rsidRDefault="004F23A8" w:rsidP="004F23A8">
      <w:pPr>
        <w:widowControl w:val="0"/>
        <w:autoSpaceDE w:val="0"/>
        <w:autoSpaceDN w:val="0"/>
        <w:adjustRightInd w:val="0"/>
        <w:ind w:firstLine="720"/>
        <w:jc w:val="both"/>
        <w:rPr>
          <w:sz w:val="28"/>
          <w:szCs w:val="28"/>
        </w:rPr>
      </w:pPr>
      <w:bookmarkStart w:id="23" w:name="sub_265"/>
      <w:r w:rsidRPr="001523FB">
        <w:rPr>
          <w:sz w:val="28"/>
          <w:szCs w:val="28"/>
        </w:rPr>
        <w:t>2.6.4. Датой обращения заявителя о предоставлении государственной услуги является дата регистрации заявления и необходимых документов в Филиале, пункте социального обслуживания.</w:t>
      </w:r>
    </w:p>
    <w:bookmarkEnd w:id="2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2.6.5. Филиал в течение пяти рабочих дней, следующих за днем регистрации заявления и документов, указанных в пункте 2.6.1 настоящего подраздела, запрашивает в порядке межведомственного информационного взаимодействия следующие документы (сведения):</w:t>
      </w:r>
    </w:p>
    <w:p w:rsidR="004F23A8" w:rsidRPr="001523FB" w:rsidRDefault="004F23A8" w:rsidP="004F23A8">
      <w:pPr>
        <w:ind w:firstLine="851"/>
        <w:jc w:val="both"/>
        <w:rPr>
          <w:sz w:val="28"/>
          <w:szCs w:val="28"/>
        </w:rPr>
      </w:pPr>
      <w:bookmarkStart w:id="24" w:name="sub_266"/>
      <w:r w:rsidRPr="001523FB">
        <w:rPr>
          <w:sz w:val="28"/>
          <w:szCs w:val="28"/>
        </w:rPr>
        <w:t>1) сведения о государственной регистрации рождения/смерти ребенка (детей) гражданина и о наличии родственной связи в отношении лица, подавшего заявление на ребенка (детей);</w:t>
      </w:r>
    </w:p>
    <w:p w:rsidR="004F23A8" w:rsidRPr="001523FB" w:rsidRDefault="004F23A8" w:rsidP="004F23A8">
      <w:pPr>
        <w:ind w:firstLine="851"/>
        <w:jc w:val="both"/>
        <w:rPr>
          <w:sz w:val="28"/>
          <w:szCs w:val="28"/>
        </w:rPr>
      </w:pPr>
      <w:r w:rsidRPr="001523FB">
        <w:rPr>
          <w:sz w:val="28"/>
          <w:szCs w:val="28"/>
        </w:rPr>
        <w:lastRenderedPageBreak/>
        <w:t>2) сведения о проживании гражданина и (или) несовершеннолетних (недееспособных) членов его семьи в жилом помещении, попавшем в зону чрезвычайной ситуации;</w:t>
      </w:r>
    </w:p>
    <w:p w:rsidR="004F23A8" w:rsidRPr="001523FB" w:rsidRDefault="004F23A8" w:rsidP="004F23A8">
      <w:pPr>
        <w:ind w:firstLine="851"/>
        <w:jc w:val="both"/>
        <w:rPr>
          <w:sz w:val="28"/>
          <w:szCs w:val="28"/>
        </w:rPr>
      </w:pPr>
      <w:r w:rsidRPr="001523FB">
        <w:rPr>
          <w:sz w:val="28"/>
          <w:szCs w:val="28"/>
        </w:rPr>
        <w:t>3) сведения об установлении опеки и (или) попечительства в отношении лица, указанного в заявлении;</w:t>
      </w:r>
    </w:p>
    <w:p w:rsidR="004F23A8" w:rsidRPr="001523FB" w:rsidRDefault="004F23A8" w:rsidP="004F23A8">
      <w:pPr>
        <w:ind w:firstLine="851"/>
        <w:jc w:val="both"/>
        <w:rPr>
          <w:sz w:val="28"/>
          <w:szCs w:val="28"/>
        </w:rPr>
      </w:pPr>
      <w:r w:rsidRPr="001523FB">
        <w:rPr>
          <w:sz w:val="28"/>
          <w:szCs w:val="28"/>
        </w:rPr>
        <w:t>4) сведения о лишении или ограничении родительских прав в отношении лица, подавшего заявление на ребенка (детей);</w:t>
      </w:r>
    </w:p>
    <w:p w:rsidR="004F23A8" w:rsidRPr="001523FB" w:rsidRDefault="004F23A8" w:rsidP="004F23A8">
      <w:pPr>
        <w:ind w:firstLine="851"/>
        <w:jc w:val="both"/>
        <w:rPr>
          <w:sz w:val="28"/>
          <w:szCs w:val="28"/>
        </w:rPr>
      </w:pPr>
      <w:r w:rsidRPr="001523FB">
        <w:rPr>
          <w:sz w:val="28"/>
          <w:szCs w:val="28"/>
        </w:rPr>
        <w:t>5) информацию о назначении/</w:t>
      </w:r>
      <w:proofErr w:type="spellStart"/>
      <w:r w:rsidRPr="001523FB">
        <w:rPr>
          <w:sz w:val="28"/>
          <w:szCs w:val="28"/>
        </w:rPr>
        <w:t>неназначении</w:t>
      </w:r>
      <w:proofErr w:type="spellEnd"/>
      <w:r w:rsidRPr="001523FB">
        <w:rPr>
          <w:sz w:val="28"/>
          <w:szCs w:val="28"/>
        </w:rPr>
        <w:t xml:space="preserve"> единовременного пособия помощи в связи с чрезвычайной ситуацией, являющейся основанием обращения;</w:t>
      </w:r>
    </w:p>
    <w:p w:rsidR="004F23A8" w:rsidRPr="001523FB" w:rsidRDefault="004F23A8" w:rsidP="004F23A8">
      <w:pPr>
        <w:ind w:firstLine="851"/>
        <w:jc w:val="both"/>
        <w:rPr>
          <w:sz w:val="28"/>
          <w:szCs w:val="28"/>
        </w:rPr>
      </w:pPr>
      <w:r w:rsidRPr="001523FB">
        <w:rPr>
          <w:sz w:val="28"/>
          <w:szCs w:val="28"/>
        </w:rPr>
        <w:t>6) информацию о факте нахождения помещения, указанного гражданином в заявлении, в зоне чрезвычайной ситуации.</w:t>
      </w:r>
    </w:p>
    <w:p w:rsidR="004F23A8" w:rsidRPr="001523FB" w:rsidRDefault="004F23A8" w:rsidP="004F23A8">
      <w:pPr>
        <w:ind w:firstLine="851"/>
        <w:jc w:val="both"/>
        <w:rPr>
          <w:sz w:val="28"/>
          <w:szCs w:val="28"/>
        </w:rPr>
      </w:pPr>
      <w:r w:rsidRPr="001523FB">
        <w:rPr>
          <w:sz w:val="28"/>
          <w:szCs w:val="28"/>
        </w:rPr>
        <w:t>Гражданин вправе представить документы (сведения), предусмотренные настоящим пунктом, в Филиал</w:t>
      </w:r>
      <w:r w:rsidR="00DC31E2" w:rsidRPr="001523FB">
        <w:rPr>
          <w:sz w:val="28"/>
          <w:szCs w:val="28"/>
        </w:rPr>
        <w:t xml:space="preserve">, </w:t>
      </w:r>
      <w:r w:rsidRPr="001523FB">
        <w:rPr>
          <w:sz w:val="28"/>
          <w:szCs w:val="28"/>
        </w:rPr>
        <w:t>пункт социального обслуживания по месту жительства по собственной инициативе.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2.6.6. Документы, представляемые заявителем, должны соответствовать следующим требованиям:</w:t>
      </w:r>
    </w:p>
    <w:p w:rsidR="004F23A8" w:rsidRPr="001523FB" w:rsidRDefault="004F23A8" w:rsidP="004F23A8">
      <w:pPr>
        <w:widowControl w:val="0"/>
        <w:autoSpaceDE w:val="0"/>
        <w:autoSpaceDN w:val="0"/>
        <w:adjustRightInd w:val="0"/>
        <w:ind w:firstLine="720"/>
        <w:jc w:val="both"/>
        <w:rPr>
          <w:sz w:val="28"/>
          <w:szCs w:val="28"/>
        </w:rPr>
      </w:pPr>
      <w:bookmarkStart w:id="25" w:name="sub_2661"/>
      <w:bookmarkEnd w:id="24"/>
      <w:r w:rsidRPr="001523FB">
        <w:rPr>
          <w:sz w:val="28"/>
          <w:szCs w:val="28"/>
        </w:rPr>
        <w:t>1) полномочия представителя заявителя оформлены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26" w:name="sub_2662"/>
      <w:bookmarkEnd w:id="25"/>
      <w:r w:rsidRPr="001523FB">
        <w:rPr>
          <w:sz w:val="28"/>
          <w:szCs w:val="28"/>
        </w:rPr>
        <w:t>2) тексты документов написаны разборчиво;</w:t>
      </w:r>
    </w:p>
    <w:p w:rsidR="004F23A8" w:rsidRPr="001523FB" w:rsidRDefault="004F23A8" w:rsidP="004F23A8">
      <w:pPr>
        <w:widowControl w:val="0"/>
        <w:autoSpaceDE w:val="0"/>
        <w:autoSpaceDN w:val="0"/>
        <w:adjustRightInd w:val="0"/>
        <w:ind w:firstLine="720"/>
        <w:jc w:val="both"/>
        <w:rPr>
          <w:sz w:val="28"/>
          <w:szCs w:val="28"/>
        </w:rPr>
      </w:pPr>
      <w:bookmarkStart w:id="27" w:name="sub_2663"/>
      <w:bookmarkEnd w:id="26"/>
      <w:r w:rsidRPr="001523FB">
        <w:rPr>
          <w:sz w:val="28"/>
          <w:szCs w:val="28"/>
        </w:rPr>
        <w:t>3) фамилия, имя и отчество (при наличии) гражданина, его адрес места жительства, номер телефона (при наличии) написаны полностью;</w:t>
      </w:r>
    </w:p>
    <w:p w:rsidR="004F23A8" w:rsidRPr="001523FB" w:rsidRDefault="004F23A8" w:rsidP="004F23A8">
      <w:pPr>
        <w:widowControl w:val="0"/>
        <w:autoSpaceDE w:val="0"/>
        <w:autoSpaceDN w:val="0"/>
        <w:adjustRightInd w:val="0"/>
        <w:ind w:firstLine="720"/>
        <w:jc w:val="both"/>
        <w:rPr>
          <w:sz w:val="28"/>
          <w:szCs w:val="28"/>
        </w:rPr>
      </w:pPr>
      <w:bookmarkStart w:id="28" w:name="sub_2664"/>
      <w:bookmarkEnd w:id="27"/>
      <w:r w:rsidRPr="001523FB">
        <w:rPr>
          <w:sz w:val="28"/>
          <w:szCs w:val="28"/>
        </w:rPr>
        <w:t>4) в документах отсутствуют подчистки, приписки, зачёркнутые слова и иные исправления;</w:t>
      </w:r>
    </w:p>
    <w:p w:rsidR="004F23A8" w:rsidRPr="001523FB" w:rsidRDefault="004F23A8" w:rsidP="004F23A8">
      <w:pPr>
        <w:widowControl w:val="0"/>
        <w:autoSpaceDE w:val="0"/>
        <w:autoSpaceDN w:val="0"/>
        <w:adjustRightInd w:val="0"/>
        <w:ind w:firstLine="720"/>
        <w:jc w:val="both"/>
        <w:rPr>
          <w:sz w:val="28"/>
          <w:szCs w:val="28"/>
        </w:rPr>
      </w:pPr>
      <w:bookmarkStart w:id="29" w:name="sub_2665"/>
      <w:bookmarkEnd w:id="28"/>
      <w:r w:rsidRPr="001523FB">
        <w:rPr>
          <w:sz w:val="28"/>
          <w:szCs w:val="28"/>
        </w:rPr>
        <w:t>5) документы не исполнены карандашом;</w:t>
      </w:r>
    </w:p>
    <w:p w:rsidR="004F23A8" w:rsidRPr="001523FB" w:rsidRDefault="004F23A8" w:rsidP="004F23A8">
      <w:pPr>
        <w:widowControl w:val="0"/>
        <w:autoSpaceDE w:val="0"/>
        <w:autoSpaceDN w:val="0"/>
        <w:adjustRightInd w:val="0"/>
        <w:ind w:firstLine="720"/>
        <w:jc w:val="both"/>
        <w:rPr>
          <w:sz w:val="28"/>
          <w:szCs w:val="28"/>
        </w:rPr>
      </w:pPr>
      <w:bookmarkStart w:id="30" w:name="sub_2666"/>
      <w:bookmarkEnd w:id="29"/>
      <w:r w:rsidRPr="001523FB">
        <w:rPr>
          <w:sz w:val="28"/>
          <w:szCs w:val="28"/>
        </w:rPr>
        <w:t>6) документы не имеют серьёзных повреждений, наличие которых допускает неоднозначность истолкования содержания;</w:t>
      </w:r>
    </w:p>
    <w:p w:rsidR="004F23A8" w:rsidRPr="001523FB" w:rsidRDefault="004F23A8" w:rsidP="004F23A8">
      <w:pPr>
        <w:widowControl w:val="0"/>
        <w:autoSpaceDE w:val="0"/>
        <w:autoSpaceDN w:val="0"/>
        <w:adjustRightInd w:val="0"/>
        <w:ind w:firstLine="720"/>
        <w:jc w:val="both"/>
        <w:rPr>
          <w:sz w:val="28"/>
          <w:szCs w:val="28"/>
        </w:rPr>
      </w:pPr>
      <w:bookmarkStart w:id="31" w:name="sub_2667"/>
      <w:bookmarkEnd w:id="30"/>
      <w:r w:rsidRPr="001523FB">
        <w:rPr>
          <w:sz w:val="28"/>
          <w:szCs w:val="28"/>
        </w:rPr>
        <w:t xml:space="preserve">7) копии документов удостоверены организацией, их выдавшей, либо Филиалом, либо в соответствии с </w:t>
      </w:r>
      <w:hyperlink r:id="rId23" w:history="1">
        <w:r w:rsidRPr="001523FB">
          <w:rPr>
            <w:sz w:val="28"/>
            <w:szCs w:val="28"/>
          </w:rPr>
          <w:t>Основами законодательства</w:t>
        </w:r>
      </w:hyperlink>
      <w:r w:rsidRPr="001523FB">
        <w:rPr>
          <w:sz w:val="28"/>
          <w:szCs w:val="28"/>
        </w:rPr>
        <w:t xml:space="preserve"> Российской Федерации о нотариате;</w:t>
      </w:r>
    </w:p>
    <w:p w:rsidR="004F23A8" w:rsidRPr="001523FB" w:rsidRDefault="004F23A8" w:rsidP="004F23A8">
      <w:pPr>
        <w:widowControl w:val="0"/>
        <w:autoSpaceDE w:val="0"/>
        <w:autoSpaceDN w:val="0"/>
        <w:adjustRightInd w:val="0"/>
        <w:ind w:firstLine="720"/>
        <w:jc w:val="both"/>
        <w:rPr>
          <w:sz w:val="28"/>
          <w:szCs w:val="28"/>
        </w:rPr>
      </w:pPr>
      <w:bookmarkStart w:id="32" w:name="sub_2668"/>
      <w:bookmarkEnd w:id="31"/>
      <w:r w:rsidRPr="001523FB">
        <w:rPr>
          <w:sz w:val="28"/>
          <w:szCs w:val="28"/>
        </w:rPr>
        <w:t xml:space="preserve">8) документы, поступившие в виде электронного документа (пакета документов), подписаны усиленной </w:t>
      </w:r>
      <w:hyperlink r:id="rId24" w:history="1">
        <w:r w:rsidRPr="001523FB">
          <w:rPr>
            <w:sz w:val="28"/>
            <w:szCs w:val="28"/>
          </w:rPr>
          <w:t>квалифицированной электронной подписью</w:t>
        </w:r>
      </w:hyperlink>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33" w:name="sub_267"/>
      <w:bookmarkEnd w:id="32"/>
      <w:r w:rsidRPr="001523FB">
        <w:rPr>
          <w:sz w:val="28"/>
          <w:szCs w:val="28"/>
        </w:rPr>
        <w:t xml:space="preserve">2.6.7. Копии документов, предусмотренные </w:t>
      </w:r>
      <w:hyperlink w:anchor="sub_261" w:history="1">
        <w:r w:rsidRPr="001523FB">
          <w:rPr>
            <w:sz w:val="28"/>
            <w:szCs w:val="28"/>
          </w:rPr>
          <w:t>пунктом 2.6.1</w:t>
        </w:r>
      </w:hyperlink>
      <w:r w:rsidRPr="001523FB">
        <w:rPr>
          <w:sz w:val="28"/>
          <w:szCs w:val="28"/>
        </w:rPr>
        <w:t xml:space="preserve"> настоящего подраздела, представленные заявителем на личном приёме в Филиале, пункте социального обслуживания, представляются с предъявлением их оригиналов в случае, если они не удостоверены в соответствии с </w:t>
      </w:r>
      <w:hyperlink r:id="rId25" w:history="1">
        <w:r w:rsidRPr="001523FB">
          <w:rPr>
            <w:sz w:val="28"/>
            <w:szCs w:val="28"/>
          </w:rPr>
          <w:t>Основами законодательства</w:t>
        </w:r>
      </w:hyperlink>
      <w:r w:rsidRPr="001523FB">
        <w:rPr>
          <w:sz w:val="28"/>
          <w:szCs w:val="28"/>
        </w:rPr>
        <w:t xml:space="preserve"> Российской Федерации о нотариате либо организацией их выдавшей.</w:t>
      </w:r>
    </w:p>
    <w:p w:rsidR="004F23A8" w:rsidRPr="001523FB" w:rsidRDefault="004F23A8" w:rsidP="004F23A8">
      <w:pPr>
        <w:widowControl w:val="0"/>
        <w:autoSpaceDE w:val="0"/>
        <w:autoSpaceDN w:val="0"/>
        <w:adjustRightInd w:val="0"/>
        <w:ind w:firstLine="720"/>
        <w:jc w:val="both"/>
        <w:rPr>
          <w:sz w:val="28"/>
          <w:szCs w:val="28"/>
        </w:rPr>
      </w:pPr>
      <w:bookmarkStart w:id="34" w:name="sub_268"/>
      <w:bookmarkEnd w:id="33"/>
      <w:r w:rsidRPr="001523FB">
        <w:rPr>
          <w:sz w:val="28"/>
          <w:szCs w:val="28"/>
        </w:rPr>
        <w:t>2.6.8. Специалисты Филиалов, пунктов социального обслуживания, МФЦ могут самостоятельно заверять предоставленные копии документов после сверки их с оригиналом.</w:t>
      </w:r>
    </w:p>
    <w:p w:rsidR="004F23A8" w:rsidRPr="001523FB" w:rsidRDefault="004F23A8" w:rsidP="004F23A8">
      <w:pPr>
        <w:widowControl w:val="0"/>
        <w:autoSpaceDE w:val="0"/>
        <w:autoSpaceDN w:val="0"/>
        <w:adjustRightInd w:val="0"/>
        <w:ind w:firstLine="720"/>
        <w:jc w:val="both"/>
        <w:rPr>
          <w:sz w:val="28"/>
          <w:szCs w:val="28"/>
        </w:rPr>
      </w:pPr>
      <w:bookmarkStart w:id="35" w:name="sub_269"/>
      <w:bookmarkEnd w:id="34"/>
      <w:r w:rsidRPr="001523FB">
        <w:rPr>
          <w:sz w:val="28"/>
          <w:szCs w:val="28"/>
        </w:rPr>
        <w:t>2.6.9. Требовать от граждан документы, не предусмотренные настоящим подразделом, не допускается.</w:t>
      </w:r>
    </w:p>
    <w:bookmarkEnd w:id="3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36" w:name="sub_27"/>
      <w:r w:rsidRPr="001523FB">
        <w:rPr>
          <w:b/>
          <w:bCs/>
          <w:sz w:val="28"/>
          <w:szCs w:val="28"/>
        </w:rPr>
        <w:t>2.7. Исчерпывающий перечень оснований для отказа в приеме документов, необходимых для предоставления государственной услуги</w:t>
      </w:r>
    </w:p>
    <w:bookmarkEnd w:id="3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lastRenderedPageBreak/>
        <w:t>2.7.1. Основаниями для отказа в приеме заявления и документов, необходимых для предоставления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37" w:name="sub_271"/>
      <w:r w:rsidRPr="001523FB">
        <w:rPr>
          <w:sz w:val="28"/>
          <w:szCs w:val="28"/>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4F23A8" w:rsidRPr="001523FB" w:rsidRDefault="004F23A8" w:rsidP="004F23A8">
      <w:pPr>
        <w:widowControl w:val="0"/>
        <w:autoSpaceDE w:val="0"/>
        <w:autoSpaceDN w:val="0"/>
        <w:adjustRightInd w:val="0"/>
        <w:ind w:firstLine="720"/>
        <w:jc w:val="both"/>
        <w:rPr>
          <w:sz w:val="28"/>
          <w:szCs w:val="28"/>
        </w:rPr>
      </w:pPr>
      <w:bookmarkStart w:id="38" w:name="sub_272"/>
      <w:bookmarkEnd w:id="37"/>
      <w:r w:rsidRPr="001523FB">
        <w:rPr>
          <w:sz w:val="28"/>
          <w:szCs w:val="28"/>
        </w:rPr>
        <w:t xml:space="preserve">2) отсутствие полного комплекта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39" w:name="sub_273"/>
      <w:bookmarkEnd w:id="38"/>
      <w:r w:rsidRPr="001523FB">
        <w:rPr>
          <w:sz w:val="28"/>
          <w:szCs w:val="28"/>
        </w:rPr>
        <w:t xml:space="preserve">3) несоблюдение установленных условий признания </w:t>
      </w:r>
      <w:proofErr w:type="gramStart"/>
      <w:r w:rsidRPr="001523FB">
        <w:rPr>
          <w:sz w:val="28"/>
          <w:szCs w:val="28"/>
        </w:rPr>
        <w:t>действительности</w:t>
      </w:r>
      <w:proofErr w:type="gramEnd"/>
      <w:r w:rsidRPr="001523FB">
        <w:rPr>
          <w:sz w:val="28"/>
          <w:szCs w:val="28"/>
        </w:rPr>
        <w:t xml:space="preserve"> усиленной </w:t>
      </w:r>
      <w:hyperlink r:id="rId26" w:history="1">
        <w:r w:rsidRPr="001523FB">
          <w:rPr>
            <w:sz w:val="28"/>
            <w:szCs w:val="28"/>
          </w:rPr>
          <w:t>квалифицированной электронной подписи</w:t>
        </w:r>
      </w:hyperlink>
      <w:r w:rsidRPr="001523FB">
        <w:rPr>
          <w:sz w:val="28"/>
          <w:szCs w:val="28"/>
        </w:rPr>
        <w:t>, выявленное в результате её проверки.</w:t>
      </w:r>
    </w:p>
    <w:bookmarkEnd w:id="3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0" w:name="sub_28"/>
      <w:r w:rsidRPr="001523FB">
        <w:rPr>
          <w:b/>
          <w:bCs/>
          <w:sz w:val="28"/>
          <w:szCs w:val="28"/>
        </w:rPr>
        <w:t>2.8. Исчерпывающий перечень оснований для отказа в предоставлении государственной услуги</w:t>
      </w:r>
    </w:p>
    <w:bookmarkEnd w:id="4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2.8.1. Основаниями для отказа в предоставлении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41" w:name="sub_281"/>
      <w:r w:rsidRPr="001523FB">
        <w:rPr>
          <w:sz w:val="28"/>
          <w:szCs w:val="28"/>
        </w:rPr>
        <w:t xml:space="preserve">1) обращение с заявлением о предоставлении государственной услуги лица, не относящегося к категории лиц, указанных в </w:t>
      </w:r>
      <w:hyperlink w:anchor="sub_12" w:history="1">
        <w:r w:rsidRPr="001523FB">
          <w:rPr>
            <w:sz w:val="28"/>
            <w:szCs w:val="28"/>
          </w:rPr>
          <w:t>пункте 1.2 раздела 1</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42" w:name="sub_282"/>
      <w:bookmarkEnd w:id="41"/>
      <w:r w:rsidRPr="001523FB">
        <w:rPr>
          <w:sz w:val="28"/>
          <w:szCs w:val="28"/>
        </w:rPr>
        <w:t>2) наличие в представленных заявителем документах недостоверных сведений;</w:t>
      </w:r>
    </w:p>
    <w:p w:rsidR="004F23A8" w:rsidRPr="001523FB" w:rsidRDefault="004F23A8" w:rsidP="004F23A8">
      <w:pPr>
        <w:widowControl w:val="0"/>
        <w:autoSpaceDE w:val="0"/>
        <w:autoSpaceDN w:val="0"/>
        <w:adjustRightInd w:val="0"/>
        <w:ind w:firstLine="720"/>
        <w:jc w:val="both"/>
        <w:rPr>
          <w:sz w:val="28"/>
          <w:szCs w:val="28"/>
        </w:rPr>
      </w:pPr>
      <w:bookmarkStart w:id="43" w:name="sub_283"/>
      <w:bookmarkEnd w:id="42"/>
      <w:r w:rsidRPr="001523FB">
        <w:rPr>
          <w:sz w:val="28"/>
          <w:szCs w:val="28"/>
        </w:rPr>
        <w:t>3) обращение заявителя за предоставлением государственной услуги сверх установленного срока</w:t>
      </w:r>
      <w:bookmarkEnd w:id="43"/>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4" w:name="sub_29"/>
      <w:r w:rsidRPr="001523FB">
        <w:rPr>
          <w:b/>
          <w:bCs/>
          <w:sz w:val="28"/>
          <w:szCs w:val="28"/>
        </w:rPr>
        <w:t>2.9. Размер платы, взимаемой с заявителя при предоставлении государственной услуги и способы её взимания</w:t>
      </w:r>
    </w:p>
    <w:bookmarkEnd w:id="4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Государственные услуги предоставляются бесплатно.</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5" w:name="sub_210"/>
      <w:r w:rsidRPr="001523FB">
        <w:rPr>
          <w:b/>
          <w:bCs/>
          <w:sz w:val="28"/>
          <w:szCs w:val="28"/>
        </w:rPr>
        <w:t>2.10. Максимальные сроки ожидания в очереди</w:t>
      </w:r>
    </w:p>
    <w:bookmarkEnd w:id="45"/>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Максимальный срок ожидания в очереди не должен превышать:</w:t>
      </w:r>
    </w:p>
    <w:p w:rsidR="004F23A8" w:rsidRPr="001523FB" w:rsidRDefault="004F23A8" w:rsidP="004F23A8">
      <w:pPr>
        <w:widowControl w:val="0"/>
        <w:autoSpaceDE w:val="0"/>
        <w:autoSpaceDN w:val="0"/>
        <w:adjustRightInd w:val="0"/>
        <w:ind w:firstLine="720"/>
        <w:jc w:val="both"/>
        <w:rPr>
          <w:sz w:val="28"/>
          <w:szCs w:val="28"/>
        </w:rPr>
      </w:pPr>
      <w:bookmarkStart w:id="46" w:name="sub_2101"/>
      <w:r w:rsidRPr="001523FB">
        <w:rPr>
          <w:sz w:val="28"/>
          <w:szCs w:val="28"/>
        </w:rPr>
        <w:t>1) при подаче заявления о предоставлении государственной услуги - 15 минут;</w:t>
      </w:r>
    </w:p>
    <w:p w:rsidR="004F23A8" w:rsidRPr="001523FB" w:rsidRDefault="004F23A8" w:rsidP="004F23A8">
      <w:pPr>
        <w:widowControl w:val="0"/>
        <w:autoSpaceDE w:val="0"/>
        <w:autoSpaceDN w:val="0"/>
        <w:adjustRightInd w:val="0"/>
        <w:ind w:firstLine="720"/>
        <w:jc w:val="both"/>
        <w:rPr>
          <w:sz w:val="28"/>
          <w:szCs w:val="28"/>
        </w:rPr>
      </w:pPr>
      <w:bookmarkStart w:id="47" w:name="sub_2102"/>
      <w:bookmarkEnd w:id="46"/>
      <w:r w:rsidRPr="001523FB">
        <w:rPr>
          <w:sz w:val="28"/>
          <w:szCs w:val="28"/>
        </w:rPr>
        <w:t>2) при получении результата предоставления государственной услуги лично - 15 минут.</w:t>
      </w:r>
    </w:p>
    <w:bookmarkEnd w:id="4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8" w:name="sub_211"/>
      <w:r w:rsidRPr="001523FB">
        <w:rPr>
          <w:b/>
          <w:bCs/>
          <w:sz w:val="28"/>
          <w:szCs w:val="28"/>
        </w:rPr>
        <w:t>2.11. Срок и порядок регистрации заявления заявителя о предоставлении государственной услуги, в том числе в электронной форме</w:t>
      </w:r>
    </w:p>
    <w:bookmarkEnd w:id="4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49" w:name="sub_2111"/>
      <w:r w:rsidRPr="001523FB">
        <w:rPr>
          <w:sz w:val="28"/>
          <w:szCs w:val="28"/>
        </w:rPr>
        <w:t xml:space="preserve">2.11.1. Заявление и необходимые документы могут быть поданы непосредственно в Филиал, пункт социального обслуживания лично, через МФЦ, направлены посредством почтовой связи, а также в форме электронного документа посредством </w:t>
      </w:r>
      <w:hyperlink r:id="rId27" w:history="1">
        <w:r w:rsidRPr="001523FB">
          <w:rPr>
            <w:sz w:val="28"/>
            <w:szCs w:val="28"/>
          </w:rPr>
          <w:t>Единого портала</w:t>
        </w:r>
      </w:hyperlink>
      <w:r w:rsidRPr="001523FB">
        <w:rPr>
          <w:sz w:val="28"/>
          <w:szCs w:val="28"/>
        </w:rPr>
        <w:t xml:space="preserve">, </w:t>
      </w:r>
      <w:hyperlink r:id="rId28" w:history="1">
        <w:r w:rsidRPr="001523FB">
          <w:rPr>
            <w:sz w:val="28"/>
            <w:szCs w:val="28"/>
          </w:rPr>
          <w:t>Регионального портала</w:t>
        </w:r>
      </w:hyperlink>
      <w:r w:rsidRPr="001523FB">
        <w:rPr>
          <w:sz w:val="28"/>
          <w:szCs w:val="28"/>
        </w:rPr>
        <w:t>.</w:t>
      </w:r>
    </w:p>
    <w:bookmarkEnd w:id="49"/>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Заявление и необходимые документы направляются в Филиал, пункт </w:t>
      </w:r>
      <w:r w:rsidRPr="001523FB">
        <w:rPr>
          <w:sz w:val="28"/>
          <w:szCs w:val="28"/>
        </w:rPr>
        <w:lastRenderedPageBreak/>
        <w:t xml:space="preserve">социального обслуживания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9" w:history="1">
        <w:r w:rsidRPr="001523FB">
          <w:rPr>
            <w:sz w:val="28"/>
            <w:szCs w:val="28"/>
          </w:rPr>
          <w:t>Основами законодательства</w:t>
        </w:r>
      </w:hyperlink>
      <w:r w:rsidRPr="001523FB">
        <w:rPr>
          <w:sz w:val="28"/>
          <w:szCs w:val="28"/>
        </w:rPr>
        <w:t xml:space="preserve"> Российской Федерации о нотариате от 11 февраля 1993 года №4462-I.</w:t>
      </w:r>
    </w:p>
    <w:p w:rsidR="004F23A8" w:rsidRPr="001523FB" w:rsidRDefault="004F23A8" w:rsidP="004F23A8">
      <w:pPr>
        <w:widowControl w:val="0"/>
        <w:autoSpaceDE w:val="0"/>
        <w:autoSpaceDN w:val="0"/>
        <w:adjustRightInd w:val="0"/>
        <w:ind w:firstLine="720"/>
        <w:jc w:val="both"/>
        <w:rPr>
          <w:sz w:val="28"/>
          <w:szCs w:val="28"/>
        </w:rPr>
      </w:pPr>
      <w:bookmarkStart w:id="50" w:name="sub_2112"/>
      <w:r w:rsidRPr="001523FB">
        <w:rPr>
          <w:sz w:val="28"/>
          <w:szCs w:val="28"/>
        </w:rPr>
        <w:t>2.11.2. При обращении заявителя специалист Филиала, пункта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51" w:name="sub_21121"/>
      <w:bookmarkEnd w:id="50"/>
      <w:r w:rsidRPr="001523FB">
        <w:rPr>
          <w:sz w:val="28"/>
          <w:szCs w:val="28"/>
        </w:rPr>
        <w:t>1) принимает заявление и необходимые документы;</w:t>
      </w:r>
    </w:p>
    <w:p w:rsidR="004F23A8" w:rsidRPr="001523FB" w:rsidRDefault="004F23A8" w:rsidP="004F23A8">
      <w:pPr>
        <w:widowControl w:val="0"/>
        <w:autoSpaceDE w:val="0"/>
        <w:autoSpaceDN w:val="0"/>
        <w:adjustRightInd w:val="0"/>
        <w:ind w:firstLine="720"/>
        <w:jc w:val="both"/>
        <w:rPr>
          <w:sz w:val="28"/>
          <w:szCs w:val="28"/>
        </w:rPr>
      </w:pPr>
      <w:bookmarkStart w:id="52" w:name="sub_21122"/>
      <w:bookmarkEnd w:id="51"/>
      <w:r w:rsidRPr="001523FB">
        <w:rPr>
          <w:sz w:val="28"/>
          <w:szCs w:val="28"/>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4F23A8" w:rsidRPr="001523FB" w:rsidRDefault="004F23A8" w:rsidP="004F23A8">
      <w:pPr>
        <w:widowControl w:val="0"/>
        <w:autoSpaceDE w:val="0"/>
        <w:autoSpaceDN w:val="0"/>
        <w:adjustRightInd w:val="0"/>
        <w:ind w:firstLine="720"/>
        <w:jc w:val="both"/>
        <w:rPr>
          <w:sz w:val="28"/>
          <w:szCs w:val="28"/>
        </w:rPr>
      </w:pPr>
      <w:bookmarkStart w:id="53" w:name="sub_21123"/>
      <w:bookmarkEnd w:id="52"/>
      <w:r w:rsidRPr="001523FB">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4F23A8" w:rsidRPr="001523FB" w:rsidRDefault="004F23A8" w:rsidP="004F23A8">
      <w:pPr>
        <w:widowControl w:val="0"/>
        <w:autoSpaceDE w:val="0"/>
        <w:autoSpaceDN w:val="0"/>
        <w:adjustRightInd w:val="0"/>
        <w:ind w:firstLine="720"/>
        <w:jc w:val="both"/>
        <w:rPr>
          <w:sz w:val="28"/>
          <w:szCs w:val="28"/>
        </w:rPr>
      </w:pPr>
      <w:bookmarkStart w:id="54" w:name="sub_2113"/>
      <w:bookmarkEnd w:id="53"/>
      <w:r w:rsidRPr="001523FB">
        <w:rPr>
          <w:sz w:val="28"/>
          <w:szCs w:val="28"/>
        </w:rPr>
        <w:t>2.11.3. Заявление, принятое лично от заявителя, регистрируется Филиалом, пунктом социального обслуживания в день его приёма при условии одновременного предъявления (представления)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55" w:name="sub_2114"/>
      <w:bookmarkEnd w:id="54"/>
      <w:r w:rsidRPr="001523FB">
        <w:rPr>
          <w:sz w:val="28"/>
          <w:szCs w:val="28"/>
        </w:rPr>
        <w:t>2.11.4. Заявление, направленное посредством почтовой связи, регистрируется не позднее первого рабочего дня, следующего за днём его получения Филиалом, пунктом социального обслуживания с копиями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56" w:name="sub_2115"/>
      <w:bookmarkEnd w:id="55"/>
      <w:r w:rsidRPr="001523FB">
        <w:rPr>
          <w:sz w:val="28"/>
          <w:szCs w:val="28"/>
        </w:rPr>
        <w:t>2.11.5. В случае подачи заявления и документов в МФЦ, регистрация заявления и документов, осуществляется специалистом Филиала, пункта социального обслуживания в сроки, указанные в соглашении о взаимодействии с соответствующим МФЦ.</w:t>
      </w:r>
    </w:p>
    <w:p w:rsidR="004F23A8" w:rsidRPr="001523FB" w:rsidRDefault="004F23A8" w:rsidP="004F23A8">
      <w:pPr>
        <w:widowControl w:val="0"/>
        <w:autoSpaceDE w:val="0"/>
        <w:autoSpaceDN w:val="0"/>
        <w:adjustRightInd w:val="0"/>
        <w:ind w:firstLine="720"/>
        <w:jc w:val="both"/>
        <w:rPr>
          <w:sz w:val="28"/>
          <w:szCs w:val="28"/>
        </w:rPr>
      </w:pPr>
      <w:bookmarkStart w:id="57" w:name="sub_2116"/>
      <w:bookmarkEnd w:id="56"/>
      <w:r w:rsidRPr="001523FB">
        <w:rPr>
          <w:sz w:val="28"/>
          <w:szCs w:val="28"/>
        </w:rPr>
        <w:t xml:space="preserve">2.11.6. В случае если к заявлению, принятого лично от заявителя либо направленному посредством почтовой связи, приложены не все документы, предусмотренные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Филиал, пункт социального обслуживания оформляет уведомление с указанием выявленных недостатков в представленных документах в срок, установленный </w:t>
      </w:r>
      <w:hyperlink w:anchor="sub_321" w:history="1">
        <w:r w:rsidRPr="002D0437">
          <w:rPr>
            <w:sz w:val="28"/>
            <w:szCs w:val="28"/>
          </w:rPr>
          <w:t>пунктом 3.2.1 подраздела 3.2 раздела 3</w:t>
        </w:r>
      </w:hyperlink>
      <w:r w:rsidRPr="002D0437">
        <w:rPr>
          <w:sz w:val="28"/>
          <w:szCs w:val="28"/>
        </w:rPr>
        <w:t xml:space="preserve"> </w:t>
      </w:r>
      <w:r w:rsidRPr="001523FB">
        <w:rPr>
          <w:sz w:val="28"/>
          <w:szCs w:val="28"/>
        </w:rPr>
        <w:t>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bookmarkEnd w:id="57"/>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и в течение двух рабочих дней направляет уведомление гражданину о приостановлении рассмотрения заявления и документов, в котором также указывается срок о предоставлении недостающих документов, продолжительность которого составляет не более 5-ти дней со дня получения заявителем уведомления. Уведомление о приостановлении рассмотрения заявления должно быть направлено заказным почтовым отправлением с уведомлением о вручении.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установлении в комплекте документов, полученных специалистом Филиала,</w:t>
      </w:r>
      <w:r w:rsidR="00DC31E2" w:rsidRPr="001523FB">
        <w:rPr>
          <w:sz w:val="28"/>
          <w:szCs w:val="28"/>
        </w:rPr>
        <w:t xml:space="preserve"> </w:t>
      </w:r>
      <w:r w:rsidRPr="001523FB">
        <w:rPr>
          <w:sz w:val="28"/>
          <w:szCs w:val="28"/>
        </w:rPr>
        <w:t xml:space="preserve">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пунктом 2.6.1</w:t>
        </w:r>
      </w:hyperlink>
      <w:hyperlink w:anchor="sub_262" w:history="1">
        <w:r w:rsidRPr="001523FB">
          <w:rPr>
            <w:sz w:val="28"/>
            <w:szCs w:val="28"/>
          </w:rPr>
          <w:t xml:space="preserve">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7" w:history="1">
        <w:r w:rsidRPr="001523FB">
          <w:rPr>
            <w:sz w:val="28"/>
            <w:szCs w:val="28"/>
          </w:rPr>
          <w:t>пунктом 2.6.6 подраздела 2.6 раздела 2</w:t>
        </w:r>
      </w:hyperlink>
      <w:r w:rsidRPr="001523FB">
        <w:rPr>
          <w:sz w:val="28"/>
          <w:szCs w:val="28"/>
        </w:rPr>
        <w:t xml:space="preserve"> настоящего Административного регламента, специалист Филиала</w:t>
      </w:r>
      <w:r w:rsidR="00DC31E2" w:rsidRPr="001523FB">
        <w:rPr>
          <w:sz w:val="28"/>
          <w:szCs w:val="28"/>
        </w:rPr>
        <w:t xml:space="preserve"> </w:t>
      </w:r>
      <w:r w:rsidRPr="001523FB">
        <w:rPr>
          <w:sz w:val="28"/>
          <w:szCs w:val="28"/>
        </w:rPr>
        <w:t>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bookmarkStart w:id="58" w:name="sub_2117"/>
      <w:r w:rsidRPr="001523FB">
        <w:rPr>
          <w:sz w:val="28"/>
          <w:szCs w:val="28"/>
        </w:rPr>
        <w:t xml:space="preserve">2.11.7. Заявление, направленное посредством </w:t>
      </w:r>
      <w:hyperlink r:id="rId30" w:history="1">
        <w:r w:rsidRPr="001523FB">
          <w:rPr>
            <w:sz w:val="28"/>
            <w:szCs w:val="28"/>
          </w:rPr>
          <w:t>Единого портала</w:t>
        </w:r>
      </w:hyperlink>
      <w:r w:rsidRPr="001523FB">
        <w:rPr>
          <w:sz w:val="28"/>
          <w:szCs w:val="28"/>
        </w:rPr>
        <w:t xml:space="preserve">, </w:t>
      </w:r>
      <w:hyperlink r:id="rId31" w:history="1">
        <w:r w:rsidRPr="001523FB">
          <w:rPr>
            <w:sz w:val="28"/>
            <w:szCs w:val="28"/>
          </w:rPr>
          <w:t>Регионального портала</w:t>
        </w:r>
      </w:hyperlink>
      <w:r w:rsidRPr="001523FB">
        <w:rPr>
          <w:sz w:val="28"/>
          <w:szCs w:val="28"/>
        </w:rPr>
        <w:t xml:space="preserve"> регистрируется в автоматическом режиме. Специалист Филиала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4F23A8" w:rsidRPr="001523FB" w:rsidRDefault="004F23A8" w:rsidP="004F23A8">
      <w:pPr>
        <w:widowControl w:val="0"/>
        <w:autoSpaceDE w:val="0"/>
        <w:autoSpaceDN w:val="0"/>
        <w:adjustRightInd w:val="0"/>
        <w:ind w:firstLine="720"/>
        <w:jc w:val="both"/>
        <w:rPr>
          <w:sz w:val="28"/>
          <w:szCs w:val="28"/>
        </w:rPr>
      </w:pPr>
      <w:bookmarkStart w:id="59" w:name="sub_2118"/>
      <w:bookmarkEnd w:id="58"/>
      <w:r w:rsidRPr="001523FB">
        <w:rPr>
          <w:sz w:val="28"/>
          <w:szCs w:val="28"/>
        </w:rPr>
        <w:t>2.11.8. Если заявление и прилагаемые к нему документы, направлены почтовым отправлением или в виде электронного документа (пакета документов), получены после окончания рабочего времени Филиала, пункта социального обслуживания, днем их получения считается следующий рабочий день. Если заявление и приложенные к нему документы получены в выходной или праздничный день, днем их получения считается следующий за ним рабочий день.</w:t>
      </w:r>
    </w:p>
    <w:bookmarkEnd w:id="5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60" w:name="sub_212"/>
      <w:r w:rsidRPr="001523FB">
        <w:rPr>
          <w:b/>
          <w:bCs/>
          <w:sz w:val="28"/>
          <w:szCs w:val="28"/>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bookmarkEnd w:id="6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61" w:name="sub_2121"/>
      <w:r w:rsidRPr="001523FB">
        <w:rPr>
          <w:sz w:val="28"/>
          <w:szCs w:val="28"/>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4F23A8" w:rsidRPr="001523FB" w:rsidRDefault="004F23A8" w:rsidP="004F23A8">
      <w:pPr>
        <w:widowControl w:val="0"/>
        <w:autoSpaceDE w:val="0"/>
        <w:autoSpaceDN w:val="0"/>
        <w:adjustRightInd w:val="0"/>
        <w:ind w:firstLine="720"/>
        <w:jc w:val="both"/>
        <w:rPr>
          <w:sz w:val="28"/>
          <w:szCs w:val="28"/>
        </w:rPr>
      </w:pPr>
      <w:bookmarkStart w:id="62" w:name="sub_2122"/>
      <w:bookmarkEnd w:id="61"/>
      <w:r w:rsidRPr="001523FB">
        <w:rPr>
          <w:sz w:val="28"/>
          <w:szCs w:val="28"/>
        </w:rPr>
        <w:t>2.12.2. Количество мест ожидания определяется исходя из фактической нагрузки и возможностей для их размещения в здании.</w:t>
      </w:r>
    </w:p>
    <w:bookmarkEnd w:id="6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4F23A8" w:rsidRPr="001523FB" w:rsidRDefault="004F23A8" w:rsidP="004F23A8">
      <w:pPr>
        <w:widowControl w:val="0"/>
        <w:autoSpaceDE w:val="0"/>
        <w:autoSpaceDN w:val="0"/>
        <w:adjustRightInd w:val="0"/>
        <w:ind w:firstLine="720"/>
        <w:jc w:val="both"/>
        <w:rPr>
          <w:sz w:val="28"/>
          <w:szCs w:val="28"/>
        </w:rPr>
      </w:pPr>
      <w:bookmarkStart w:id="63" w:name="sub_2123"/>
      <w:r w:rsidRPr="001523FB">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F23A8" w:rsidRPr="001523FB" w:rsidRDefault="004F23A8" w:rsidP="004F23A8">
      <w:pPr>
        <w:widowControl w:val="0"/>
        <w:autoSpaceDE w:val="0"/>
        <w:autoSpaceDN w:val="0"/>
        <w:adjustRightInd w:val="0"/>
        <w:ind w:firstLine="720"/>
        <w:jc w:val="both"/>
        <w:rPr>
          <w:sz w:val="28"/>
          <w:szCs w:val="28"/>
        </w:rPr>
      </w:pPr>
      <w:bookmarkStart w:id="64" w:name="sub_2124"/>
      <w:bookmarkEnd w:id="63"/>
      <w:r w:rsidRPr="001523FB">
        <w:rPr>
          <w:sz w:val="28"/>
          <w:szCs w:val="28"/>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bookmarkEnd w:id="6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F23A8" w:rsidRPr="001523FB" w:rsidRDefault="004F23A8" w:rsidP="004F23A8">
      <w:pPr>
        <w:widowControl w:val="0"/>
        <w:autoSpaceDE w:val="0"/>
        <w:autoSpaceDN w:val="0"/>
        <w:adjustRightInd w:val="0"/>
        <w:ind w:firstLine="720"/>
        <w:jc w:val="both"/>
        <w:rPr>
          <w:sz w:val="28"/>
          <w:szCs w:val="28"/>
        </w:rPr>
      </w:pPr>
      <w:bookmarkStart w:id="65" w:name="sub_2125"/>
      <w:r w:rsidRPr="001523FB">
        <w:rPr>
          <w:sz w:val="28"/>
          <w:szCs w:val="28"/>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F23A8" w:rsidRPr="001523FB" w:rsidRDefault="004F23A8" w:rsidP="004F23A8">
      <w:pPr>
        <w:widowControl w:val="0"/>
        <w:autoSpaceDE w:val="0"/>
        <w:autoSpaceDN w:val="0"/>
        <w:adjustRightInd w:val="0"/>
        <w:ind w:firstLine="720"/>
        <w:jc w:val="both"/>
        <w:rPr>
          <w:sz w:val="28"/>
          <w:szCs w:val="28"/>
        </w:rPr>
      </w:pPr>
      <w:bookmarkStart w:id="66" w:name="sub_21251"/>
      <w:bookmarkEnd w:id="65"/>
      <w:r w:rsidRPr="001523FB">
        <w:rPr>
          <w:sz w:val="28"/>
          <w:szCs w:val="28"/>
        </w:rPr>
        <w:t xml:space="preserve">1) условия беспрепятственного доступа в помещение ГБУ «ЧОКЦСОН», </w:t>
      </w:r>
      <w:r w:rsidRPr="001523FB">
        <w:rPr>
          <w:sz w:val="28"/>
          <w:szCs w:val="28"/>
        </w:rPr>
        <w:lastRenderedPageBreak/>
        <w:t>Филиалов, пунктов социального обслуживания, а также для беспрепятственного пользования транспортом, средствами связи и информации;</w:t>
      </w:r>
    </w:p>
    <w:p w:rsidR="004F23A8" w:rsidRPr="001523FB" w:rsidRDefault="004F23A8" w:rsidP="004F23A8">
      <w:pPr>
        <w:widowControl w:val="0"/>
        <w:autoSpaceDE w:val="0"/>
        <w:autoSpaceDN w:val="0"/>
        <w:adjustRightInd w:val="0"/>
        <w:ind w:firstLine="720"/>
        <w:jc w:val="both"/>
        <w:rPr>
          <w:sz w:val="28"/>
          <w:szCs w:val="28"/>
        </w:rPr>
      </w:pPr>
      <w:bookmarkStart w:id="67" w:name="sub_21252"/>
      <w:bookmarkEnd w:id="66"/>
      <w:r w:rsidRPr="001523FB">
        <w:rPr>
          <w:sz w:val="28"/>
          <w:szCs w:val="28"/>
        </w:rPr>
        <w:t>2) возможность самостоятельного передвижения по территории, на которой расположено помещение Филиалов, пунктов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4F23A8" w:rsidRPr="001523FB" w:rsidRDefault="004F23A8" w:rsidP="004F23A8">
      <w:pPr>
        <w:widowControl w:val="0"/>
        <w:autoSpaceDE w:val="0"/>
        <w:autoSpaceDN w:val="0"/>
        <w:adjustRightInd w:val="0"/>
        <w:ind w:firstLine="720"/>
        <w:jc w:val="both"/>
        <w:rPr>
          <w:sz w:val="28"/>
          <w:szCs w:val="28"/>
        </w:rPr>
      </w:pPr>
      <w:bookmarkStart w:id="68" w:name="sub_21253"/>
      <w:bookmarkEnd w:id="67"/>
      <w:r w:rsidRPr="001523FB">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4F23A8" w:rsidRPr="001523FB" w:rsidRDefault="004F23A8" w:rsidP="004F23A8">
      <w:pPr>
        <w:widowControl w:val="0"/>
        <w:autoSpaceDE w:val="0"/>
        <w:autoSpaceDN w:val="0"/>
        <w:adjustRightInd w:val="0"/>
        <w:ind w:firstLine="720"/>
        <w:jc w:val="both"/>
        <w:rPr>
          <w:sz w:val="28"/>
          <w:szCs w:val="28"/>
        </w:rPr>
      </w:pPr>
      <w:bookmarkStart w:id="69" w:name="sub_21254"/>
      <w:bookmarkEnd w:id="68"/>
      <w:r w:rsidRPr="001523FB">
        <w:rPr>
          <w:sz w:val="28"/>
          <w:szCs w:val="28"/>
        </w:rPr>
        <w:t>4) надлежащее размещение оборудования и носителей информации, необходимых для обеспечения беспрепятственного доступа инвалидов в помещение ГБУ «ЧОКЦСОН», Филиалов, пунктов социального обслуживания, с учетом ограничений их жизнедеятельности;</w:t>
      </w:r>
    </w:p>
    <w:p w:rsidR="004F23A8" w:rsidRPr="001523FB" w:rsidRDefault="004F23A8" w:rsidP="004F23A8">
      <w:pPr>
        <w:widowControl w:val="0"/>
        <w:autoSpaceDE w:val="0"/>
        <w:autoSpaceDN w:val="0"/>
        <w:adjustRightInd w:val="0"/>
        <w:ind w:firstLine="720"/>
        <w:jc w:val="both"/>
        <w:rPr>
          <w:sz w:val="28"/>
          <w:szCs w:val="28"/>
        </w:rPr>
      </w:pPr>
      <w:bookmarkStart w:id="70" w:name="sub_21255"/>
      <w:bookmarkEnd w:id="69"/>
      <w:r w:rsidRPr="001523FB">
        <w:rPr>
          <w:sz w:val="28"/>
          <w:szCs w:val="28"/>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3A8" w:rsidRPr="001523FB" w:rsidRDefault="004F23A8" w:rsidP="004F23A8">
      <w:pPr>
        <w:widowControl w:val="0"/>
        <w:autoSpaceDE w:val="0"/>
        <w:autoSpaceDN w:val="0"/>
        <w:adjustRightInd w:val="0"/>
        <w:ind w:firstLine="720"/>
        <w:jc w:val="both"/>
        <w:rPr>
          <w:sz w:val="28"/>
          <w:szCs w:val="28"/>
        </w:rPr>
      </w:pPr>
      <w:bookmarkStart w:id="71" w:name="sub_21256"/>
      <w:bookmarkEnd w:id="70"/>
      <w:r w:rsidRPr="001523FB">
        <w:rPr>
          <w:sz w:val="28"/>
          <w:szCs w:val="28"/>
        </w:rPr>
        <w:t xml:space="preserve">6) возможность допуска сурдопереводчика и </w:t>
      </w:r>
      <w:proofErr w:type="spellStart"/>
      <w:r w:rsidRPr="001523FB">
        <w:rPr>
          <w:sz w:val="28"/>
          <w:szCs w:val="28"/>
        </w:rPr>
        <w:t>тифлосурдопереводчика</w:t>
      </w:r>
      <w:proofErr w:type="spellEnd"/>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72" w:name="sub_21257"/>
      <w:bookmarkEnd w:id="71"/>
      <w:r w:rsidRPr="001523FB">
        <w:rPr>
          <w:sz w:val="28"/>
          <w:szCs w:val="28"/>
        </w:rPr>
        <w:t xml:space="preserve">7) возможность допуска собаки-проводника в помещение ГБУ «ЧОКЦСОН», Филиалов, пунктов социального обслуживания при наличии документа, подтверждающего ее специальное обучение, выдаваемого по </w:t>
      </w:r>
      <w:hyperlink r:id="rId32" w:history="1">
        <w:r w:rsidRPr="001523FB">
          <w:rPr>
            <w:sz w:val="28"/>
            <w:szCs w:val="28"/>
          </w:rPr>
          <w:t>форме</w:t>
        </w:r>
      </w:hyperlink>
      <w:r w:rsidRPr="001523FB">
        <w:rPr>
          <w:sz w:val="28"/>
          <w:szCs w:val="28"/>
        </w:rPr>
        <w:t xml:space="preserve"> и в </w:t>
      </w:r>
      <w:hyperlink r:id="rId33" w:history="1">
        <w:r w:rsidRPr="001523FB">
          <w:rPr>
            <w:sz w:val="28"/>
            <w:szCs w:val="28"/>
          </w:rPr>
          <w:t>порядке</w:t>
        </w:r>
      </w:hyperlink>
      <w:r w:rsidRPr="001523FB">
        <w:rPr>
          <w:sz w:val="28"/>
          <w:szCs w:val="28"/>
        </w:rPr>
        <w:t xml:space="preserve">, утвержденных </w:t>
      </w:r>
      <w:hyperlink r:id="rId34" w:history="1">
        <w:r w:rsidRPr="001523FB">
          <w:rPr>
            <w:sz w:val="28"/>
            <w:szCs w:val="28"/>
          </w:rPr>
          <w:t>приказом</w:t>
        </w:r>
      </w:hyperlink>
      <w:r w:rsidRPr="001523FB">
        <w:rPr>
          <w:sz w:val="28"/>
          <w:szCs w:val="28"/>
        </w:rPr>
        <w:t xml:space="preserve"> Министерства труда и социальной защиты Российской Федерации от 22 июня 2015 года № 386н;</w:t>
      </w:r>
    </w:p>
    <w:p w:rsidR="004F23A8" w:rsidRPr="001523FB" w:rsidRDefault="004F23A8" w:rsidP="004F23A8">
      <w:pPr>
        <w:widowControl w:val="0"/>
        <w:autoSpaceDE w:val="0"/>
        <w:autoSpaceDN w:val="0"/>
        <w:adjustRightInd w:val="0"/>
        <w:ind w:firstLine="720"/>
        <w:jc w:val="both"/>
        <w:rPr>
          <w:sz w:val="28"/>
          <w:szCs w:val="28"/>
        </w:rPr>
      </w:pPr>
      <w:bookmarkStart w:id="73" w:name="sub_21258"/>
      <w:bookmarkEnd w:id="72"/>
      <w:r w:rsidRPr="001523FB">
        <w:rPr>
          <w:sz w:val="28"/>
          <w:szCs w:val="28"/>
        </w:rPr>
        <w:t>8) соответствующая помощь работников ГБУ «ЧОКЦСОН», Филиалов, пунктов социального обслуживания в преодолении барьеров, мешающих получению ими государственной услуги наравне с другими лицами.</w:t>
      </w:r>
    </w:p>
    <w:bookmarkEnd w:id="7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невозможности полностью приспособить помещение ГБУ «ЧОКЦСОН», Филиалов, пунктов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F23A8" w:rsidRPr="001523FB" w:rsidRDefault="0023415E" w:rsidP="004F23A8">
      <w:pPr>
        <w:widowControl w:val="0"/>
        <w:autoSpaceDE w:val="0"/>
        <w:autoSpaceDN w:val="0"/>
        <w:adjustRightInd w:val="0"/>
        <w:ind w:firstLine="720"/>
        <w:jc w:val="both"/>
        <w:rPr>
          <w:sz w:val="28"/>
          <w:szCs w:val="28"/>
        </w:rPr>
      </w:pPr>
      <w:hyperlink r:id="rId35" w:history="1">
        <w:r w:rsidR="004F23A8" w:rsidRPr="001523FB">
          <w:rPr>
            <w:sz w:val="28"/>
            <w:szCs w:val="28"/>
          </w:rPr>
          <w:t>Порядок</w:t>
        </w:r>
      </w:hyperlink>
      <w:r w:rsidR="004F23A8" w:rsidRPr="001523FB">
        <w:rPr>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36" w:history="1">
        <w:r w:rsidR="004F23A8" w:rsidRPr="001523FB">
          <w:rPr>
            <w:sz w:val="28"/>
            <w:szCs w:val="28"/>
          </w:rPr>
          <w:t>приказом</w:t>
        </w:r>
      </w:hyperlink>
      <w:r w:rsidR="004F23A8" w:rsidRPr="001523FB">
        <w:rPr>
          <w:sz w:val="28"/>
          <w:szCs w:val="28"/>
        </w:rPr>
        <w:t xml:space="preserve"> Министерства труда и социальной защиты Российской Федерации от 30 июля 2015 года № 527н.</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74" w:name="sub_213"/>
      <w:r w:rsidRPr="001523FB">
        <w:rPr>
          <w:b/>
          <w:bCs/>
          <w:sz w:val="28"/>
          <w:szCs w:val="28"/>
        </w:rPr>
        <w:t>2.13. Показатели доступности и качества государственной услуги</w:t>
      </w:r>
    </w:p>
    <w:bookmarkEnd w:id="7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75" w:name="sub_2131"/>
      <w:r w:rsidRPr="001523FB">
        <w:rPr>
          <w:sz w:val="28"/>
          <w:szCs w:val="28"/>
        </w:rPr>
        <w:t>2.13.1. Показателями доступности государственной услуги являются:</w:t>
      </w:r>
    </w:p>
    <w:p w:rsidR="004F23A8" w:rsidRPr="001523FB" w:rsidRDefault="004F23A8" w:rsidP="004F23A8">
      <w:pPr>
        <w:widowControl w:val="0"/>
        <w:autoSpaceDE w:val="0"/>
        <w:autoSpaceDN w:val="0"/>
        <w:adjustRightInd w:val="0"/>
        <w:ind w:firstLine="720"/>
        <w:jc w:val="both"/>
        <w:rPr>
          <w:sz w:val="28"/>
          <w:szCs w:val="28"/>
        </w:rPr>
      </w:pPr>
      <w:bookmarkStart w:id="76" w:name="sub_21311"/>
      <w:bookmarkEnd w:id="75"/>
      <w:r w:rsidRPr="001523FB">
        <w:rPr>
          <w:sz w:val="28"/>
          <w:szCs w:val="28"/>
        </w:rPr>
        <w:t>1) возможность получения государственной услуги своевременно и в соответствии с настоящим Административным регламентом;</w:t>
      </w:r>
    </w:p>
    <w:p w:rsidR="004F23A8" w:rsidRPr="001523FB" w:rsidRDefault="004F23A8" w:rsidP="004F23A8">
      <w:pPr>
        <w:widowControl w:val="0"/>
        <w:autoSpaceDE w:val="0"/>
        <w:autoSpaceDN w:val="0"/>
        <w:adjustRightInd w:val="0"/>
        <w:ind w:firstLine="720"/>
        <w:jc w:val="both"/>
        <w:rPr>
          <w:sz w:val="28"/>
          <w:szCs w:val="28"/>
        </w:rPr>
      </w:pPr>
      <w:bookmarkStart w:id="77" w:name="sub_21312"/>
      <w:bookmarkEnd w:id="76"/>
      <w:r w:rsidRPr="001523FB">
        <w:rPr>
          <w:sz w:val="28"/>
          <w:szCs w:val="28"/>
        </w:rPr>
        <w:t>2) доступность обращения за предоставлением государственной услуги, в том числе лицами с ограниченными физическими возможностями;</w:t>
      </w:r>
    </w:p>
    <w:p w:rsidR="004F23A8" w:rsidRPr="001523FB" w:rsidRDefault="004F23A8" w:rsidP="004F23A8">
      <w:pPr>
        <w:widowControl w:val="0"/>
        <w:autoSpaceDE w:val="0"/>
        <w:autoSpaceDN w:val="0"/>
        <w:adjustRightInd w:val="0"/>
        <w:ind w:firstLine="720"/>
        <w:jc w:val="both"/>
        <w:rPr>
          <w:sz w:val="28"/>
          <w:szCs w:val="28"/>
        </w:rPr>
      </w:pPr>
      <w:bookmarkStart w:id="78" w:name="sub_21313"/>
      <w:bookmarkEnd w:id="77"/>
      <w:r w:rsidRPr="001523FB">
        <w:rPr>
          <w:sz w:val="28"/>
          <w:szCs w:val="28"/>
        </w:rPr>
        <w:t xml:space="preserve">3) возможность получения полной, актуальной и достоверной информации о порядке предоставления государственной услуги, в том числе с использованием </w:t>
      </w:r>
      <w:r w:rsidRPr="001523FB">
        <w:rPr>
          <w:sz w:val="28"/>
          <w:szCs w:val="28"/>
        </w:rPr>
        <w:lastRenderedPageBreak/>
        <w:t>информационно-коммуникационных технологий;</w:t>
      </w:r>
    </w:p>
    <w:p w:rsidR="004F23A8" w:rsidRPr="001523FB" w:rsidRDefault="004F23A8" w:rsidP="004F23A8">
      <w:pPr>
        <w:widowControl w:val="0"/>
        <w:autoSpaceDE w:val="0"/>
        <w:autoSpaceDN w:val="0"/>
        <w:adjustRightInd w:val="0"/>
        <w:ind w:firstLine="720"/>
        <w:jc w:val="both"/>
        <w:rPr>
          <w:sz w:val="28"/>
          <w:szCs w:val="28"/>
        </w:rPr>
      </w:pPr>
      <w:bookmarkStart w:id="79" w:name="sub_21314"/>
      <w:bookmarkEnd w:id="78"/>
      <w:r w:rsidRPr="001523FB">
        <w:rPr>
          <w:sz w:val="28"/>
          <w:szCs w:val="28"/>
        </w:rPr>
        <w:t xml:space="preserve">4) возможность обращения за государственной услугой различными способами (личное обращение в Филиалы, пункты социального обслуживания, посредством </w:t>
      </w:r>
      <w:hyperlink r:id="rId37" w:history="1">
        <w:r w:rsidRPr="001523FB">
          <w:rPr>
            <w:sz w:val="28"/>
            <w:szCs w:val="28"/>
          </w:rPr>
          <w:t>Единого портала</w:t>
        </w:r>
      </w:hyperlink>
      <w:r w:rsidRPr="001523FB">
        <w:rPr>
          <w:sz w:val="28"/>
          <w:szCs w:val="28"/>
        </w:rPr>
        <w:t xml:space="preserve">, </w:t>
      </w:r>
      <w:hyperlink r:id="rId38" w:history="1">
        <w:r w:rsidRPr="001523FB">
          <w:rPr>
            <w:sz w:val="28"/>
            <w:szCs w:val="28"/>
          </w:rPr>
          <w:t>Регионального портала</w:t>
        </w:r>
      </w:hyperlink>
      <w:r w:rsidRPr="001523FB">
        <w:rPr>
          <w:sz w:val="28"/>
          <w:szCs w:val="28"/>
        </w:rPr>
        <w:t xml:space="preserve"> или через МФЦ);</w:t>
      </w:r>
    </w:p>
    <w:p w:rsidR="004F23A8" w:rsidRPr="001523FB" w:rsidRDefault="004F23A8" w:rsidP="004F23A8">
      <w:pPr>
        <w:widowControl w:val="0"/>
        <w:autoSpaceDE w:val="0"/>
        <w:autoSpaceDN w:val="0"/>
        <w:adjustRightInd w:val="0"/>
        <w:ind w:firstLine="720"/>
        <w:jc w:val="both"/>
        <w:rPr>
          <w:sz w:val="28"/>
          <w:szCs w:val="28"/>
        </w:rPr>
      </w:pPr>
      <w:bookmarkStart w:id="80" w:name="sub_21315"/>
      <w:bookmarkEnd w:id="79"/>
      <w:r w:rsidRPr="001523FB">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4F23A8" w:rsidRPr="001523FB" w:rsidRDefault="004F23A8" w:rsidP="004F23A8">
      <w:pPr>
        <w:widowControl w:val="0"/>
        <w:autoSpaceDE w:val="0"/>
        <w:autoSpaceDN w:val="0"/>
        <w:adjustRightInd w:val="0"/>
        <w:ind w:firstLine="720"/>
        <w:jc w:val="both"/>
        <w:rPr>
          <w:sz w:val="28"/>
          <w:szCs w:val="28"/>
        </w:rPr>
      </w:pPr>
      <w:bookmarkStart w:id="81" w:name="sub_21316"/>
      <w:bookmarkEnd w:id="80"/>
      <w:r w:rsidRPr="001523FB">
        <w:rPr>
          <w:sz w:val="28"/>
          <w:szCs w:val="28"/>
        </w:rPr>
        <w:t>6) количество взаимодействий заявителя с должностными лицами Филиалов, пунктов социального обслуживания при предоставлении государственной услуги и их продолжительность;</w:t>
      </w:r>
    </w:p>
    <w:p w:rsidR="004F23A8" w:rsidRPr="001523FB" w:rsidRDefault="004F23A8" w:rsidP="004F23A8">
      <w:pPr>
        <w:widowControl w:val="0"/>
        <w:autoSpaceDE w:val="0"/>
        <w:autoSpaceDN w:val="0"/>
        <w:adjustRightInd w:val="0"/>
        <w:ind w:firstLine="720"/>
        <w:jc w:val="both"/>
        <w:rPr>
          <w:sz w:val="28"/>
          <w:szCs w:val="28"/>
        </w:rPr>
      </w:pPr>
      <w:bookmarkStart w:id="82" w:name="sub_21317"/>
      <w:bookmarkEnd w:id="81"/>
      <w:r w:rsidRPr="001523FB">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4F23A8" w:rsidRPr="001523FB" w:rsidRDefault="004F23A8" w:rsidP="004F23A8">
      <w:pPr>
        <w:widowControl w:val="0"/>
        <w:autoSpaceDE w:val="0"/>
        <w:autoSpaceDN w:val="0"/>
        <w:adjustRightInd w:val="0"/>
        <w:ind w:firstLine="720"/>
        <w:jc w:val="both"/>
        <w:rPr>
          <w:sz w:val="28"/>
          <w:szCs w:val="28"/>
        </w:rPr>
      </w:pPr>
      <w:bookmarkStart w:id="83" w:name="sub_2132"/>
      <w:bookmarkEnd w:id="82"/>
      <w:r w:rsidRPr="001523FB">
        <w:rPr>
          <w:sz w:val="28"/>
          <w:szCs w:val="28"/>
        </w:rPr>
        <w:t>2.13.2.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4F23A8" w:rsidRPr="001523FB" w:rsidRDefault="004F23A8" w:rsidP="004F23A8">
      <w:pPr>
        <w:widowControl w:val="0"/>
        <w:autoSpaceDE w:val="0"/>
        <w:autoSpaceDN w:val="0"/>
        <w:adjustRightInd w:val="0"/>
        <w:ind w:firstLine="720"/>
        <w:jc w:val="both"/>
        <w:rPr>
          <w:sz w:val="28"/>
          <w:szCs w:val="28"/>
        </w:rPr>
      </w:pPr>
      <w:bookmarkStart w:id="84" w:name="sub_2133"/>
      <w:bookmarkEnd w:id="83"/>
      <w:r w:rsidRPr="001523FB">
        <w:rPr>
          <w:sz w:val="28"/>
          <w:szCs w:val="28"/>
        </w:rPr>
        <w:t>2.13.3. Взаимодействие заявителя с должностными лицами Филиалов, пунктов социального обслуживания, МФЦ при предоставлении государственной услуги осуществляется два раза - при представлении в Филиалы, пункты социального обслуживания,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4F23A8" w:rsidRPr="001523FB" w:rsidRDefault="004F23A8" w:rsidP="004F23A8">
      <w:pPr>
        <w:widowControl w:val="0"/>
        <w:autoSpaceDE w:val="0"/>
        <w:autoSpaceDN w:val="0"/>
        <w:adjustRightInd w:val="0"/>
        <w:ind w:firstLine="720"/>
        <w:jc w:val="both"/>
        <w:rPr>
          <w:sz w:val="28"/>
          <w:szCs w:val="28"/>
        </w:rPr>
      </w:pPr>
      <w:bookmarkStart w:id="85" w:name="sub_2134"/>
      <w:bookmarkEnd w:id="84"/>
      <w:r w:rsidRPr="001523FB">
        <w:rPr>
          <w:sz w:val="28"/>
          <w:szCs w:val="28"/>
        </w:rPr>
        <w:t>2.13.4. В случае направления заявления со всеми необходимыми документами посредством почтовой связи взаимодействие заявителя с должностными лицами Филиалов, пунктов социального обслуживания осуществляется один раз - при получении результата предоставления государственной услуги заявителем непосредственно.</w:t>
      </w:r>
    </w:p>
    <w:p w:rsidR="004F23A8" w:rsidRPr="001523FB" w:rsidRDefault="004F23A8" w:rsidP="004F23A8">
      <w:pPr>
        <w:widowControl w:val="0"/>
        <w:autoSpaceDE w:val="0"/>
        <w:autoSpaceDN w:val="0"/>
        <w:adjustRightInd w:val="0"/>
        <w:ind w:firstLine="720"/>
        <w:jc w:val="both"/>
        <w:rPr>
          <w:sz w:val="28"/>
          <w:szCs w:val="28"/>
        </w:rPr>
      </w:pPr>
      <w:bookmarkStart w:id="86" w:name="sub_2135"/>
      <w:bookmarkEnd w:id="85"/>
      <w:r w:rsidRPr="001523FB">
        <w:rPr>
          <w:sz w:val="28"/>
          <w:szCs w:val="28"/>
        </w:rPr>
        <w:t xml:space="preserve">2.13.5. В случае направления заявления посредством </w:t>
      </w:r>
      <w:hyperlink r:id="rId39" w:history="1">
        <w:r w:rsidRPr="001523FB">
          <w:rPr>
            <w:sz w:val="28"/>
            <w:szCs w:val="28"/>
          </w:rPr>
          <w:t>Единого портала</w:t>
        </w:r>
      </w:hyperlink>
      <w:r w:rsidRPr="001523FB">
        <w:rPr>
          <w:sz w:val="28"/>
          <w:szCs w:val="28"/>
        </w:rPr>
        <w:t xml:space="preserve">, </w:t>
      </w:r>
      <w:hyperlink r:id="rId40" w:history="1">
        <w:r w:rsidRPr="001523FB">
          <w:rPr>
            <w:sz w:val="28"/>
            <w:szCs w:val="28"/>
          </w:rPr>
          <w:t>Регионального портала</w:t>
        </w:r>
      </w:hyperlink>
      <w:r w:rsidRPr="001523FB">
        <w:rPr>
          <w:sz w:val="28"/>
          <w:szCs w:val="28"/>
        </w:rPr>
        <w:t xml:space="preserve"> взаимодействие заявителя с должностными лицами Филиалов осуществляется два раза - при представлении в Филиалы,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4F23A8" w:rsidRPr="001523FB" w:rsidRDefault="004F23A8" w:rsidP="004F23A8">
      <w:pPr>
        <w:widowControl w:val="0"/>
        <w:autoSpaceDE w:val="0"/>
        <w:autoSpaceDN w:val="0"/>
        <w:adjustRightInd w:val="0"/>
        <w:ind w:firstLine="720"/>
        <w:jc w:val="both"/>
        <w:rPr>
          <w:sz w:val="28"/>
          <w:szCs w:val="28"/>
        </w:rPr>
      </w:pPr>
      <w:bookmarkStart w:id="87" w:name="sub_2136"/>
      <w:bookmarkEnd w:id="86"/>
      <w:r w:rsidRPr="001523FB">
        <w:rPr>
          <w:sz w:val="28"/>
          <w:szCs w:val="28"/>
        </w:rPr>
        <w:t>2.13.6. Продолжительность одного взаимодействия заявителя с должностным лицом Филиалов, пунктов социального обслуживания при предоставлении государственной услуги не превышает 15 минут.</w:t>
      </w:r>
    </w:p>
    <w:bookmarkEnd w:id="8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88" w:name="sub_214"/>
      <w:r w:rsidRPr="001523FB">
        <w:rPr>
          <w:b/>
          <w:bCs/>
          <w:sz w:val="28"/>
          <w:szCs w:val="28"/>
        </w:rPr>
        <w:t>2.14. Порядок информирования о правилах предоставления государственных услуг</w:t>
      </w:r>
    </w:p>
    <w:bookmarkEnd w:id="8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89" w:name="sub_2141"/>
      <w:r w:rsidRPr="001523FB">
        <w:rPr>
          <w:sz w:val="28"/>
          <w:szCs w:val="28"/>
        </w:rPr>
        <w:t xml:space="preserve">2.14.1. Информация о месте нахождения, графике работы, часах приема заявителей специалистами и должностными лицами,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w:t>
      </w:r>
      <w:r w:rsidRPr="001523FB">
        <w:rPr>
          <w:sz w:val="28"/>
          <w:szCs w:val="28"/>
        </w:rPr>
        <w:lastRenderedPageBreak/>
        <w:t xml:space="preserve">электронной почты, указанным в </w:t>
      </w:r>
      <w:hyperlink w:anchor="sub_1300" w:history="1">
        <w:r w:rsidRPr="001523FB">
          <w:rPr>
            <w:sz w:val="28"/>
            <w:szCs w:val="28"/>
          </w:rPr>
          <w:t xml:space="preserve">приложении </w:t>
        </w:r>
      </w:hyperlink>
      <w:r w:rsidRPr="001523FB">
        <w:rPr>
          <w:sz w:val="28"/>
          <w:szCs w:val="28"/>
        </w:rPr>
        <w:t>1 к настоящему Административному регламенту.</w:t>
      </w:r>
    </w:p>
    <w:bookmarkEnd w:id="89"/>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Сведения о графике (режиме) работы Департамента, ГБУ «ЧОКЦСОН», Филиалов, пунктов социального обслуживания, размещаются также при входе в занимаемые ими помещения.</w:t>
      </w:r>
    </w:p>
    <w:p w:rsidR="004F23A8" w:rsidRPr="001523FB" w:rsidRDefault="004F23A8" w:rsidP="004F23A8">
      <w:pPr>
        <w:widowControl w:val="0"/>
        <w:autoSpaceDE w:val="0"/>
        <w:autoSpaceDN w:val="0"/>
        <w:adjustRightInd w:val="0"/>
        <w:ind w:firstLine="720"/>
        <w:jc w:val="both"/>
        <w:rPr>
          <w:sz w:val="28"/>
          <w:szCs w:val="28"/>
        </w:rPr>
      </w:pPr>
      <w:bookmarkStart w:id="90" w:name="sub_2142"/>
      <w:r w:rsidRPr="001523FB">
        <w:rPr>
          <w:sz w:val="28"/>
          <w:szCs w:val="28"/>
        </w:rPr>
        <w:t>2.14.2. Информирование и консультирование заявителей должностными лицами и специалистами Департамента, ГБУ «ЧОКЦСОН», Филиалов,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сети «Интернет».</w:t>
      </w:r>
    </w:p>
    <w:p w:rsidR="004F23A8" w:rsidRPr="001523FB" w:rsidRDefault="004F23A8" w:rsidP="004F23A8">
      <w:pPr>
        <w:widowControl w:val="0"/>
        <w:autoSpaceDE w:val="0"/>
        <w:autoSpaceDN w:val="0"/>
        <w:adjustRightInd w:val="0"/>
        <w:ind w:firstLine="720"/>
        <w:jc w:val="both"/>
        <w:rPr>
          <w:sz w:val="28"/>
          <w:szCs w:val="28"/>
        </w:rPr>
      </w:pPr>
      <w:bookmarkStart w:id="91" w:name="sub_2143"/>
      <w:bookmarkEnd w:id="90"/>
      <w:r w:rsidRPr="001523FB">
        <w:rPr>
          <w:sz w:val="28"/>
          <w:szCs w:val="28"/>
        </w:rPr>
        <w:t xml:space="preserve">2.14.3. Информация по вопросам предоставления государственных услуг, а также информация, указанная в </w:t>
      </w:r>
      <w:hyperlink w:anchor="sub_2141" w:history="1">
        <w:r w:rsidRPr="001523FB">
          <w:rPr>
            <w:sz w:val="28"/>
            <w:szCs w:val="28"/>
          </w:rPr>
          <w:t>пункте 2.14.1</w:t>
        </w:r>
      </w:hyperlink>
      <w:r w:rsidRPr="001523FB">
        <w:rPr>
          <w:sz w:val="28"/>
          <w:szCs w:val="28"/>
        </w:rPr>
        <w:t xml:space="preserve"> настоящего подраздела, размещается в сети «Интернет» на официальном сайте Чукотского автономного округа по адресу: </w:t>
      </w:r>
      <w:hyperlink r:id="rId41" w:history="1">
        <w:r w:rsidRPr="001523FB">
          <w:rPr>
            <w:sz w:val="28"/>
            <w:szCs w:val="28"/>
          </w:rPr>
          <w:t>http://чукотка.рф</w:t>
        </w:r>
      </w:hyperlink>
      <w:r w:rsidRPr="001523FB">
        <w:rPr>
          <w:sz w:val="28"/>
          <w:szCs w:val="28"/>
        </w:rPr>
        <w:t xml:space="preserve"> </w:t>
      </w:r>
      <w:r w:rsidRPr="001523FB">
        <w:rPr>
          <w:noProof/>
          <w:sz w:val="28"/>
          <w:szCs w:val="28"/>
        </w:rPr>
        <w:drawing>
          <wp:inline distT="0" distB="0" distL="0" distR="0">
            <wp:extent cx="193675" cy="2152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Приоритетные направления </w:t>
      </w:r>
      <w:r w:rsidRPr="001523FB">
        <w:rPr>
          <w:noProof/>
          <w:sz w:val="28"/>
          <w:szCs w:val="28"/>
        </w:rPr>
        <w:drawing>
          <wp:inline distT="0" distB="0" distL="0" distR="0">
            <wp:extent cx="193675" cy="2152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Административная реформа </w:t>
      </w:r>
      <w:r w:rsidRPr="001523FB">
        <w:rPr>
          <w:noProof/>
          <w:sz w:val="28"/>
          <w:szCs w:val="28"/>
        </w:rPr>
        <w:drawing>
          <wp:inline distT="0" distB="0" distL="0" distR="0">
            <wp:extent cx="193675" cy="2152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Административные регламенты </w:t>
      </w:r>
      <w:r w:rsidRPr="001523FB">
        <w:rPr>
          <w:noProof/>
          <w:sz w:val="28"/>
          <w:szCs w:val="28"/>
        </w:rPr>
        <w:drawing>
          <wp:inline distT="0" distB="0" distL="0" distR="0">
            <wp:extent cx="193675" cy="2152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3675" cy="215265"/>
                    </a:xfrm>
                    <a:prstGeom prst="rect">
                      <a:avLst/>
                    </a:prstGeom>
                    <a:noFill/>
                    <a:ln>
                      <a:noFill/>
                    </a:ln>
                  </pic:spPr>
                </pic:pic>
              </a:graphicData>
            </a:graphic>
          </wp:inline>
        </w:drawing>
      </w:r>
      <w:r w:rsidRPr="001523FB">
        <w:rPr>
          <w:sz w:val="28"/>
          <w:szCs w:val="28"/>
        </w:rPr>
        <w:t xml:space="preserve"> Утвержденные Административные регламенты; в федеральной государственной системе ЕПГУ - </w:t>
      </w:r>
      <w:hyperlink r:id="rId45" w:history="1">
        <w:r w:rsidRPr="001523FB">
          <w:rPr>
            <w:sz w:val="28"/>
            <w:szCs w:val="28"/>
          </w:rPr>
          <w:t>www.gosuslugi.ru</w:t>
        </w:r>
      </w:hyperlink>
      <w:r w:rsidRPr="001523FB">
        <w:rPr>
          <w:sz w:val="28"/>
          <w:szCs w:val="28"/>
        </w:rPr>
        <w:t xml:space="preserve"> и на сайте МФЦ (</w:t>
      </w:r>
      <w:hyperlink r:id="rId46" w:history="1">
        <w:r w:rsidRPr="001523FB">
          <w:rPr>
            <w:sz w:val="28"/>
            <w:szCs w:val="28"/>
          </w:rPr>
          <w:t>http://mfc87.ru</w:t>
        </w:r>
      </w:hyperlink>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92" w:name="sub_2144"/>
      <w:bookmarkEnd w:id="91"/>
      <w:r w:rsidRPr="001523FB">
        <w:rPr>
          <w:sz w:val="28"/>
          <w:szCs w:val="28"/>
        </w:rPr>
        <w:t xml:space="preserve">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w:t>
      </w:r>
      <w:hyperlink r:id="rId47" w:history="1">
        <w:r w:rsidRPr="001523FB">
          <w:rPr>
            <w:sz w:val="28"/>
            <w:szCs w:val="28"/>
          </w:rPr>
          <w:t>Единого портала</w:t>
        </w:r>
      </w:hyperlink>
      <w:r w:rsidRPr="001523FB">
        <w:rPr>
          <w:sz w:val="28"/>
          <w:szCs w:val="28"/>
        </w:rPr>
        <w:t xml:space="preserve">, </w:t>
      </w:r>
      <w:hyperlink r:id="rId48" w:history="1">
        <w:r w:rsidRPr="001523FB">
          <w:rPr>
            <w:sz w:val="28"/>
            <w:szCs w:val="28"/>
          </w:rPr>
          <w:t>Регионального портала</w:t>
        </w:r>
      </w:hyperlink>
      <w:r w:rsidRPr="001523FB">
        <w:rPr>
          <w:sz w:val="28"/>
          <w:szCs w:val="28"/>
        </w:rPr>
        <w:t>.</w:t>
      </w:r>
    </w:p>
    <w:bookmarkEnd w:id="9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Информация на </w:t>
      </w:r>
      <w:hyperlink r:id="rId49" w:history="1">
        <w:r w:rsidRPr="001523FB">
          <w:rPr>
            <w:sz w:val="28"/>
            <w:szCs w:val="28"/>
          </w:rPr>
          <w:t>Едином портале</w:t>
        </w:r>
      </w:hyperlink>
      <w:r w:rsidRPr="001523FB">
        <w:rPr>
          <w:sz w:val="28"/>
          <w:szCs w:val="28"/>
        </w:rPr>
        <w:t xml:space="preserve">, </w:t>
      </w:r>
      <w:hyperlink r:id="rId50" w:history="1">
        <w:r w:rsidRPr="001523FB">
          <w:rPr>
            <w:sz w:val="28"/>
            <w:szCs w:val="28"/>
          </w:rPr>
          <w:t>Региональном портале</w:t>
        </w:r>
      </w:hyperlink>
      <w:r w:rsidRPr="001523FB">
        <w:rPr>
          <w:sz w:val="28"/>
          <w:szCs w:val="28"/>
        </w:rPr>
        <w:t xml:space="preserve"> о порядке и сроках предоставления государственной услуги предоставляется заявителю бесплатно.</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93" w:name="sub_215"/>
      <w:r w:rsidRPr="001523FB">
        <w:rPr>
          <w:b/>
          <w:bCs/>
          <w:sz w:val="28"/>
          <w:szCs w:val="28"/>
        </w:rPr>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bookmarkEnd w:id="93"/>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94" w:name="sub_2151"/>
      <w:r w:rsidRPr="001523FB">
        <w:rPr>
          <w:sz w:val="28"/>
          <w:szCs w:val="28"/>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4F23A8" w:rsidRPr="001523FB" w:rsidRDefault="004F23A8" w:rsidP="004F23A8">
      <w:pPr>
        <w:widowControl w:val="0"/>
        <w:autoSpaceDE w:val="0"/>
        <w:autoSpaceDN w:val="0"/>
        <w:adjustRightInd w:val="0"/>
        <w:ind w:firstLine="720"/>
        <w:jc w:val="both"/>
        <w:rPr>
          <w:sz w:val="28"/>
          <w:szCs w:val="28"/>
        </w:rPr>
      </w:pPr>
      <w:bookmarkStart w:id="95" w:name="sub_2152"/>
      <w:bookmarkEnd w:id="94"/>
      <w:r w:rsidRPr="001523FB">
        <w:rPr>
          <w:sz w:val="28"/>
          <w:szCs w:val="28"/>
        </w:rPr>
        <w:t xml:space="preserve">2.15.2. Для получения государственной услуги в электронной форме заявитель направляет соответствующее заявление с приложением документов, установленных </w:t>
      </w:r>
      <w:hyperlink w:anchor="sub_261" w:history="1">
        <w:r w:rsidRPr="001523FB">
          <w:rPr>
            <w:sz w:val="28"/>
            <w:szCs w:val="28"/>
          </w:rPr>
          <w:t>подразделом 2.6.1 раздела 2</w:t>
        </w:r>
      </w:hyperlink>
      <w:r w:rsidRPr="001523FB">
        <w:rPr>
          <w:sz w:val="28"/>
          <w:szCs w:val="28"/>
        </w:rPr>
        <w:t xml:space="preserve"> настоящего Административного регламента в форме электронного документа, подписанного усиленной </w:t>
      </w:r>
      <w:hyperlink r:id="rId51" w:history="1">
        <w:r w:rsidRPr="001523FB">
          <w:rPr>
            <w:sz w:val="28"/>
            <w:szCs w:val="28"/>
          </w:rPr>
          <w:t>квалифицированной электронной подписью</w:t>
        </w:r>
      </w:hyperlink>
      <w:r w:rsidRPr="001523FB">
        <w:rPr>
          <w:sz w:val="28"/>
          <w:szCs w:val="28"/>
        </w:rPr>
        <w:t xml:space="preserve">, в порядке, установленном </w:t>
      </w:r>
      <w:hyperlink r:id="rId52" w:history="1">
        <w:r w:rsidRPr="001523FB">
          <w:rPr>
            <w:sz w:val="28"/>
            <w:szCs w:val="28"/>
          </w:rPr>
          <w:t>Федеральным законом</w:t>
        </w:r>
      </w:hyperlink>
      <w:r w:rsidRPr="001523FB">
        <w:rPr>
          <w:sz w:val="28"/>
          <w:szCs w:val="28"/>
        </w:rPr>
        <w:t xml:space="preserve"> от 6 апреля 2011 года № 63-ФЗ «Об электронной подписи» и </w:t>
      </w:r>
      <w:hyperlink r:id="rId53" w:history="1">
        <w:r w:rsidRPr="001523FB">
          <w:rPr>
            <w:sz w:val="28"/>
            <w:szCs w:val="28"/>
          </w:rPr>
          <w:t>Постановлением</w:t>
        </w:r>
      </w:hyperlink>
      <w:r w:rsidRPr="001523FB">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96" w:name="sub_2153"/>
      <w:bookmarkEnd w:id="95"/>
      <w:r w:rsidRPr="001523FB">
        <w:rPr>
          <w:sz w:val="28"/>
          <w:szCs w:val="28"/>
        </w:rPr>
        <w:t xml:space="preserve">2.15.3. В заявлении в электронной форме указывается один из следующих способов получения уведомления о предоставлении (об отказе в предоставлении) </w:t>
      </w:r>
      <w:r w:rsidRPr="001523FB">
        <w:rPr>
          <w:sz w:val="28"/>
          <w:szCs w:val="28"/>
        </w:rPr>
        <w:lastRenderedPageBreak/>
        <w:t>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97" w:name="sub_21531"/>
      <w:bookmarkEnd w:id="96"/>
      <w:r w:rsidRPr="001523FB">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4F23A8" w:rsidRPr="001523FB" w:rsidRDefault="004F23A8" w:rsidP="004F23A8">
      <w:pPr>
        <w:widowControl w:val="0"/>
        <w:autoSpaceDE w:val="0"/>
        <w:autoSpaceDN w:val="0"/>
        <w:adjustRightInd w:val="0"/>
        <w:ind w:firstLine="720"/>
        <w:jc w:val="both"/>
        <w:rPr>
          <w:sz w:val="28"/>
          <w:szCs w:val="28"/>
        </w:rPr>
      </w:pPr>
      <w:bookmarkStart w:id="98" w:name="sub_21532"/>
      <w:bookmarkEnd w:id="97"/>
      <w:r w:rsidRPr="001523FB">
        <w:rPr>
          <w:sz w:val="28"/>
          <w:szCs w:val="28"/>
        </w:rPr>
        <w:t>2) в форме электронного документа, который направляется заявителю посредством электронной почты.</w:t>
      </w:r>
    </w:p>
    <w:p w:rsidR="004F23A8" w:rsidRPr="001523FB" w:rsidRDefault="004F23A8" w:rsidP="004F23A8">
      <w:pPr>
        <w:widowControl w:val="0"/>
        <w:autoSpaceDE w:val="0"/>
        <w:autoSpaceDN w:val="0"/>
        <w:adjustRightInd w:val="0"/>
        <w:ind w:firstLine="720"/>
        <w:jc w:val="both"/>
        <w:rPr>
          <w:sz w:val="28"/>
          <w:szCs w:val="28"/>
        </w:rPr>
      </w:pPr>
      <w:bookmarkStart w:id="99" w:name="sub_2154"/>
      <w:bookmarkEnd w:id="98"/>
      <w:r w:rsidRPr="001523FB">
        <w:rPr>
          <w:sz w:val="28"/>
          <w:szCs w:val="28"/>
        </w:rPr>
        <w:t xml:space="preserve">2.15.4. При предоставлении государственной услуги посредством </w:t>
      </w:r>
      <w:hyperlink r:id="rId54" w:history="1">
        <w:r w:rsidRPr="001523FB">
          <w:rPr>
            <w:sz w:val="28"/>
            <w:szCs w:val="28"/>
          </w:rPr>
          <w:t>Единого портала</w:t>
        </w:r>
      </w:hyperlink>
      <w:r w:rsidRPr="001523FB">
        <w:rPr>
          <w:sz w:val="28"/>
          <w:szCs w:val="28"/>
        </w:rPr>
        <w:t xml:space="preserve">, </w:t>
      </w:r>
      <w:hyperlink r:id="rId55" w:history="1">
        <w:r w:rsidRPr="001523FB">
          <w:rPr>
            <w:sz w:val="28"/>
            <w:szCs w:val="28"/>
          </w:rPr>
          <w:t>Регионального портала</w:t>
        </w:r>
      </w:hyperlink>
      <w:r w:rsidRPr="001523FB">
        <w:rPr>
          <w:sz w:val="28"/>
          <w:szCs w:val="28"/>
        </w:rPr>
        <w:t xml:space="preserve"> заявителю обеспечивается возможность:</w:t>
      </w:r>
    </w:p>
    <w:p w:rsidR="004F23A8" w:rsidRPr="001523FB" w:rsidRDefault="004F23A8" w:rsidP="004F23A8">
      <w:pPr>
        <w:widowControl w:val="0"/>
        <w:autoSpaceDE w:val="0"/>
        <w:autoSpaceDN w:val="0"/>
        <w:adjustRightInd w:val="0"/>
        <w:ind w:firstLine="720"/>
        <w:jc w:val="both"/>
        <w:rPr>
          <w:sz w:val="28"/>
          <w:szCs w:val="28"/>
        </w:rPr>
      </w:pPr>
      <w:bookmarkStart w:id="100" w:name="sub_21541"/>
      <w:bookmarkEnd w:id="99"/>
      <w:r w:rsidRPr="001523FB">
        <w:rPr>
          <w:sz w:val="28"/>
          <w:szCs w:val="28"/>
        </w:rPr>
        <w:t>1) получения информации о порядке и сроках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01" w:name="sub_21542"/>
      <w:bookmarkEnd w:id="100"/>
      <w:r w:rsidRPr="001523FB">
        <w:rPr>
          <w:sz w:val="28"/>
          <w:szCs w:val="28"/>
        </w:rPr>
        <w:t>2) записи на прием в Филиал для подачи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102" w:name="sub_21543"/>
      <w:bookmarkEnd w:id="101"/>
      <w:r w:rsidRPr="001523FB">
        <w:rPr>
          <w:sz w:val="28"/>
          <w:szCs w:val="28"/>
        </w:rPr>
        <w:t>3) формирования заявления;</w:t>
      </w:r>
    </w:p>
    <w:p w:rsidR="004F23A8" w:rsidRPr="001523FB" w:rsidRDefault="004F23A8" w:rsidP="004F23A8">
      <w:pPr>
        <w:widowControl w:val="0"/>
        <w:autoSpaceDE w:val="0"/>
        <w:autoSpaceDN w:val="0"/>
        <w:adjustRightInd w:val="0"/>
        <w:ind w:firstLine="720"/>
        <w:jc w:val="both"/>
        <w:rPr>
          <w:sz w:val="28"/>
          <w:szCs w:val="28"/>
        </w:rPr>
      </w:pPr>
      <w:bookmarkStart w:id="103" w:name="sub_21544"/>
      <w:bookmarkEnd w:id="102"/>
      <w:r w:rsidRPr="001523FB">
        <w:rPr>
          <w:sz w:val="28"/>
          <w:szCs w:val="28"/>
        </w:rPr>
        <w:t>4) направления заявления и необходимых документов в электронной форме;</w:t>
      </w:r>
    </w:p>
    <w:p w:rsidR="004F23A8" w:rsidRPr="001523FB" w:rsidRDefault="004F23A8" w:rsidP="004F23A8">
      <w:pPr>
        <w:widowControl w:val="0"/>
        <w:autoSpaceDE w:val="0"/>
        <w:autoSpaceDN w:val="0"/>
        <w:adjustRightInd w:val="0"/>
        <w:ind w:firstLine="720"/>
        <w:jc w:val="both"/>
        <w:rPr>
          <w:sz w:val="28"/>
          <w:szCs w:val="28"/>
        </w:rPr>
      </w:pPr>
      <w:bookmarkStart w:id="104" w:name="sub_21545"/>
      <w:bookmarkEnd w:id="103"/>
      <w:r w:rsidRPr="001523FB">
        <w:rPr>
          <w:sz w:val="28"/>
          <w:szCs w:val="28"/>
        </w:rPr>
        <w:t>5) получения сведений о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05" w:name="sub_21546"/>
      <w:bookmarkEnd w:id="104"/>
      <w:r w:rsidRPr="001523FB">
        <w:rPr>
          <w:sz w:val="28"/>
          <w:szCs w:val="28"/>
        </w:rPr>
        <w:t>6) получения электронного сообщения о результате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06" w:name="sub_21547"/>
      <w:bookmarkEnd w:id="105"/>
      <w:r w:rsidRPr="001523FB">
        <w:rPr>
          <w:sz w:val="28"/>
          <w:szCs w:val="28"/>
        </w:rPr>
        <w:t>7) осуществления оценки качества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07" w:name="sub_21548"/>
      <w:bookmarkEnd w:id="106"/>
      <w:r w:rsidRPr="001523FB">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4F23A8" w:rsidRPr="001523FB" w:rsidRDefault="004F23A8" w:rsidP="004F23A8">
      <w:pPr>
        <w:widowControl w:val="0"/>
        <w:autoSpaceDE w:val="0"/>
        <w:autoSpaceDN w:val="0"/>
        <w:adjustRightInd w:val="0"/>
        <w:ind w:firstLine="720"/>
        <w:jc w:val="both"/>
        <w:rPr>
          <w:sz w:val="28"/>
          <w:szCs w:val="28"/>
        </w:rPr>
      </w:pPr>
      <w:bookmarkStart w:id="108" w:name="sub_21549"/>
      <w:bookmarkEnd w:id="107"/>
      <w:r w:rsidRPr="001523FB">
        <w:rPr>
          <w:sz w:val="28"/>
          <w:szCs w:val="28"/>
        </w:rPr>
        <w:t>9) получения результата государственной услуги в форме электронного документа.</w:t>
      </w:r>
    </w:p>
    <w:p w:rsidR="004F23A8" w:rsidRPr="001523FB" w:rsidRDefault="004F23A8" w:rsidP="004F23A8">
      <w:pPr>
        <w:widowControl w:val="0"/>
        <w:autoSpaceDE w:val="0"/>
        <w:autoSpaceDN w:val="0"/>
        <w:adjustRightInd w:val="0"/>
        <w:ind w:firstLine="720"/>
        <w:jc w:val="both"/>
        <w:rPr>
          <w:sz w:val="28"/>
          <w:szCs w:val="28"/>
        </w:rPr>
      </w:pPr>
      <w:bookmarkStart w:id="109" w:name="sub_2155"/>
      <w:bookmarkEnd w:id="108"/>
      <w:r w:rsidRPr="001523FB">
        <w:rPr>
          <w:sz w:val="28"/>
          <w:szCs w:val="28"/>
        </w:rPr>
        <w:t xml:space="preserve">2.15.5. При предоставлении государственной услуги посредством </w:t>
      </w:r>
      <w:hyperlink r:id="rId56" w:history="1">
        <w:r w:rsidRPr="001523FB">
          <w:rPr>
            <w:sz w:val="28"/>
            <w:szCs w:val="28"/>
          </w:rPr>
          <w:t>Единого портала</w:t>
        </w:r>
      </w:hyperlink>
      <w:r w:rsidRPr="001523FB">
        <w:rPr>
          <w:sz w:val="28"/>
          <w:szCs w:val="28"/>
        </w:rPr>
        <w:t xml:space="preserve">, </w:t>
      </w:r>
      <w:hyperlink r:id="rId57" w:history="1">
        <w:r w:rsidRPr="001523FB">
          <w:rPr>
            <w:sz w:val="28"/>
            <w:szCs w:val="28"/>
          </w:rPr>
          <w:t>Регионального портала</w:t>
        </w:r>
      </w:hyperlink>
      <w:r w:rsidRPr="001523FB">
        <w:rPr>
          <w:sz w:val="28"/>
          <w:szCs w:val="28"/>
        </w:rPr>
        <w:t xml:space="preserve"> заявителю направляется:</w:t>
      </w:r>
    </w:p>
    <w:p w:rsidR="004F23A8" w:rsidRPr="001523FB" w:rsidRDefault="004F23A8" w:rsidP="004F23A8">
      <w:pPr>
        <w:widowControl w:val="0"/>
        <w:autoSpaceDE w:val="0"/>
        <w:autoSpaceDN w:val="0"/>
        <w:adjustRightInd w:val="0"/>
        <w:ind w:firstLine="720"/>
        <w:jc w:val="both"/>
        <w:rPr>
          <w:sz w:val="28"/>
          <w:szCs w:val="28"/>
        </w:rPr>
      </w:pPr>
      <w:bookmarkStart w:id="110" w:name="sub_21551"/>
      <w:bookmarkEnd w:id="109"/>
      <w:r w:rsidRPr="001523FB">
        <w:rPr>
          <w:sz w:val="28"/>
          <w:szCs w:val="28"/>
        </w:rPr>
        <w:t>1) уведомление о приеме и регистрации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111" w:name="sub_21552"/>
      <w:bookmarkEnd w:id="110"/>
      <w:r w:rsidRPr="001523FB">
        <w:rPr>
          <w:sz w:val="28"/>
          <w:szCs w:val="28"/>
        </w:rPr>
        <w:t>2) уведомление о результатах рассмотрения заявления и необходимых документов.</w:t>
      </w:r>
    </w:p>
    <w:p w:rsidR="004F23A8" w:rsidRPr="001523FB" w:rsidRDefault="004F23A8" w:rsidP="004F23A8">
      <w:pPr>
        <w:widowControl w:val="0"/>
        <w:autoSpaceDE w:val="0"/>
        <w:autoSpaceDN w:val="0"/>
        <w:adjustRightInd w:val="0"/>
        <w:ind w:firstLine="720"/>
        <w:jc w:val="both"/>
        <w:rPr>
          <w:sz w:val="28"/>
          <w:szCs w:val="28"/>
        </w:rPr>
      </w:pPr>
      <w:bookmarkStart w:id="112" w:name="sub_2156"/>
      <w:bookmarkEnd w:id="111"/>
      <w:r w:rsidRPr="001523FB">
        <w:rPr>
          <w:sz w:val="28"/>
          <w:szCs w:val="28"/>
        </w:rPr>
        <w:t xml:space="preserve">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w:t>
      </w:r>
      <w:hyperlink r:id="rId58" w:history="1">
        <w:r w:rsidRPr="001523FB">
          <w:rPr>
            <w:sz w:val="28"/>
            <w:szCs w:val="28"/>
          </w:rPr>
          <w:t>Едином портале</w:t>
        </w:r>
      </w:hyperlink>
      <w:r w:rsidRPr="001523FB">
        <w:rPr>
          <w:sz w:val="28"/>
          <w:szCs w:val="28"/>
        </w:rPr>
        <w:t>.</w:t>
      </w:r>
    </w:p>
    <w:bookmarkEnd w:id="11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113" w:name="sub_300"/>
      <w:r w:rsidRPr="001523FB">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3"/>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14" w:name="sub_31"/>
      <w:r w:rsidRPr="001523FB">
        <w:rPr>
          <w:b/>
          <w:bCs/>
          <w:sz w:val="28"/>
          <w:szCs w:val="28"/>
        </w:rPr>
        <w:t>3.1. Описание последовательности действий при предоставлении государственной услуги</w:t>
      </w:r>
    </w:p>
    <w:bookmarkEnd w:id="114"/>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15" w:name="sub_311"/>
      <w:r w:rsidRPr="001523FB">
        <w:rPr>
          <w:sz w:val="28"/>
          <w:szCs w:val="28"/>
        </w:rPr>
        <w:t>3.1.1. Последовательность действий при предоставлении государственной услуги включает в себя следующие административные процедуры:</w:t>
      </w:r>
    </w:p>
    <w:p w:rsidR="004F23A8" w:rsidRPr="001523FB" w:rsidRDefault="004F23A8" w:rsidP="004F23A8">
      <w:pPr>
        <w:widowControl w:val="0"/>
        <w:autoSpaceDE w:val="0"/>
        <w:autoSpaceDN w:val="0"/>
        <w:adjustRightInd w:val="0"/>
        <w:ind w:firstLine="720"/>
        <w:jc w:val="both"/>
        <w:rPr>
          <w:sz w:val="28"/>
          <w:szCs w:val="28"/>
        </w:rPr>
      </w:pPr>
      <w:bookmarkStart w:id="116" w:name="sub_3111"/>
      <w:bookmarkEnd w:id="115"/>
      <w:r w:rsidRPr="001523FB">
        <w:rPr>
          <w:sz w:val="28"/>
          <w:szCs w:val="28"/>
        </w:rPr>
        <w:t>1) прием, проверка и регистрация заявления и документов;</w:t>
      </w:r>
    </w:p>
    <w:p w:rsidR="004F23A8" w:rsidRPr="001523FB" w:rsidRDefault="004F23A8" w:rsidP="004F23A8">
      <w:pPr>
        <w:widowControl w:val="0"/>
        <w:autoSpaceDE w:val="0"/>
        <w:autoSpaceDN w:val="0"/>
        <w:adjustRightInd w:val="0"/>
        <w:ind w:firstLine="720"/>
        <w:jc w:val="both"/>
        <w:rPr>
          <w:sz w:val="28"/>
          <w:szCs w:val="28"/>
        </w:rPr>
      </w:pPr>
      <w:bookmarkStart w:id="117" w:name="sub_3112"/>
      <w:bookmarkEnd w:id="116"/>
      <w:r w:rsidRPr="001523FB">
        <w:rPr>
          <w:sz w:val="28"/>
          <w:szCs w:val="28"/>
        </w:rPr>
        <w:t>2) формирование и направление пакета документов заявителя пунктом социального обслуживания в Филиал;</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3) </w:t>
      </w:r>
      <w:r w:rsidRPr="001523FB">
        <w:rPr>
          <w:sz w:val="28"/>
          <w:szCs w:val="28"/>
          <w:shd w:val="clear" w:color="auto" w:fill="FFFFFF"/>
        </w:rPr>
        <w:t>формирование и направление межведомственных запросов</w:t>
      </w:r>
    </w:p>
    <w:p w:rsidR="004F23A8" w:rsidRPr="001523FB" w:rsidRDefault="004F23A8" w:rsidP="004F23A8">
      <w:pPr>
        <w:widowControl w:val="0"/>
        <w:autoSpaceDE w:val="0"/>
        <w:autoSpaceDN w:val="0"/>
        <w:adjustRightInd w:val="0"/>
        <w:ind w:firstLine="720"/>
        <w:jc w:val="both"/>
        <w:rPr>
          <w:sz w:val="28"/>
          <w:szCs w:val="28"/>
        </w:rPr>
      </w:pPr>
      <w:bookmarkStart w:id="118" w:name="sub_3113"/>
      <w:bookmarkEnd w:id="117"/>
      <w:r w:rsidRPr="001523FB">
        <w:rPr>
          <w:sz w:val="28"/>
          <w:szCs w:val="28"/>
        </w:rPr>
        <w:t>3) проверка прав заявителя и формирование личного дела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4) работа комиссии</w:t>
      </w:r>
    </w:p>
    <w:p w:rsidR="004F23A8" w:rsidRPr="001523FB" w:rsidRDefault="004F23A8" w:rsidP="004F23A8">
      <w:pPr>
        <w:widowControl w:val="0"/>
        <w:autoSpaceDE w:val="0"/>
        <w:autoSpaceDN w:val="0"/>
        <w:adjustRightInd w:val="0"/>
        <w:ind w:firstLine="720"/>
        <w:jc w:val="both"/>
        <w:rPr>
          <w:sz w:val="28"/>
          <w:szCs w:val="28"/>
        </w:rPr>
      </w:pPr>
      <w:bookmarkStart w:id="119" w:name="sub_3114"/>
      <w:bookmarkEnd w:id="118"/>
      <w:r w:rsidRPr="001523FB">
        <w:rPr>
          <w:sz w:val="28"/>
          <w:szCs w:val="28"/>
        </w:rPr>
        <w:t>5) принятие решения о предоставлении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0" w:name="sub_3115"/>
      <w:bookmarkEnd w:id="119"/>
      <w:r w:rsidRPr="001523FB">
        <w:rPr>
          <w:sz w:val="28"/>
          <w:szCs w:val="28"/>
        </w:rPr>
        <w:t>6) направление заявителю письменного уведомления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1" w:name="sub_3116"/>
      <w:bookmarkEnd w:id="120"/>
      <w:r w:rsidRPr="001523FB">
        <w:rPr>
          <w:sz w:val="28"/>
          <w:szCs w:val="28"/>
        </w:rPr>
        <w:t>7) организация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2" w:name="sub_312"/>
      <w:bookmarkEnd w:id="121"/>
      <w:r w:rsidRPr="001523FB">
        <w:rPr>
          <w:sz w:val="28"/>
          <w:szCs w:val="28"/>
        </w:rPr>
        <w:t xml:space="preserve">3.1.2. При обращении заявителя посредством </w:t>
      </w:r>
      <w:hyperlink r:id="rId59" w:history="1">
        <w:r w:rsidRPr="001523FB">
          <w:rPr>
            <w:sz w:val="28"/>
            <w:szCs w:val="28"/>
          </w:rPr>
          <w:t>Единого портала</w:t>
        </w:r>
      </w:hyperlink>
      <w:r w:rsidRPr="001523FB">
        <w:rPr>
          <w:sz w:val="28"/>
          <w:szCs w:val="28"/>
        </w:rPr>
        <w:t xml:space="preserve">, </w:t>
      </w:r>
      <w:hyperlink r:id="rId60" w:history="1">
        <w:r w:rsidRPr="001523FB">
          <w:rPr>
            <w:sz w:val="28"/>
            <w:szCs w:val="28"/>
          </w:rPr>
          <w:t>Регионального портала</w:t>
        </w:r>
      </w:hyperlink>
      <w:r w:rsidRPr="001523FB">
        <w:rPr>
          <w:sz w:val="28"/>
          <w:szCs w:val="28"/>
        </w:rPr>
        <w:t xml:space="preserve"> осуществляются следующие административные процедуры:</w:t>
      </w:r>
    </w:p>
    <w:p w:rsidR="004F23A8" w:rsidRPr="001523FB" w:rsidRDefault="004F23A8" w:rsidP="004F23A8">
      <w:pPr>
        <w:widowControl w:val="0"/>
        <w:autoSpaceDE w:val="0"/>
        <w:autoSpaceDN w:val="0"/>
        <w:adjustRightInd w:val="0"/>
        <w:ind w:firstLine="720"/>
        <w:jc w:val="both"/>
        <w:rPr>
          <w:sz w:val="28"/>
          <w:szCs w:val="28"/>
        </w:rPr>
      </w:pPr>
      <w:bookmarkStart w:id="123" w:name="sub_3121"/>
      <w:bookmarkEnd w:id="122"/>
      <w:r w:rsidRPr="001523FB">
        <w:rPr>
          <w:sz w:val="28"/>
          <w:szCs w:val="28"/>
        </w:rPr>
        <w:t>1) получение информации о порядке и сроках предоставления услуги;</w:t>
      </w:r>
    </w:p>
    <w:p w:rsidR="004F23A8" w:rsidRPr="001523FB" w:rsidRDefault="004F23A8" w:rsidP="004F23A8">
      <w:pPr>
        <w:widowControl w:val="0"/>
        <w:autoSpaceDE w:val="0"/>
        <w:autoSpaceDN w:val="0"/>
        <w:adjustRightInd w:val="0"/>
        <w:ind w:firstLine="720"/>
        <w:jc w:val="both"/>
        <w:rPr>
          <w:sz w:val="28"/>
          <w:szCs w:val="28"/>
        </w:rPr>
      </w:pPr>
      <w:bookmarkStart w:id="124" w:name="sub_3122"/>
      <w:bookmarkEnd w:id="123"/>
      <w:r w:rsidRPr="001523FB">
        <w:rPr>
          <w:sz w:val="28"/>
          <w:szCs w:val="28"/>
        </w:rPr>
        <w:t>2) подача и прием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5" w:name="sub_3123"/>
      <w:bookmarkEnd w:id="124"/>
      <w:r w:rsidRPr="001523FB">
        <w:rPr>
          <w:sz w:val="28"/>
          <w:szCs w:val="28"/>
        </w:rPr>
        <w:t>3) прием и регистрация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6" w:name="sub_3124"/>
      <w:bookmarkEnd w:id="125"/>
      <w:r w:rsidRPr="001523FB">
        <w:rPr>
          <w:sz w:val="28"/>
          <w:szCs w:val="28"/>
        </w:rPr>
        <w:t>4) получение заявителем сведений о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7" w:name="sub_3125"/>
      <w:bookmarkEnd w:id="126"/>
      <w:r w:rsidRPr="001523FB">
        <w:rPr>
          <w:sz w:val="28"/>
          <w:szCs w:val="28"/>
        </w:rPr>
        <w:t>5) получение результата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28" w:name="sub_3126"/>
      <w:bookmarkEnd w:id="127"/>
      <w:r w:rsidRPr="001523FB">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bookmarkEnd w:id="12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29" w:name="sub_32"/>
      <w:r w:rsidRPr="001523FB">
        <w:rPr>
          <w:b/>
          <w:bCs/>
          <w:sz w:val="28"/>
          <w:szCs w:val="28"/>
        </w:rPr>
        <w:t>3.2. Прием, проверка и регистрация заявления и документов</w:t>
      </w:r>
    </w:p>
    <w:bookmarkEnd w:id="12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30" w:name="sub_321"/>
      <w:r w:rsidRPr="001523FB">
        <w:rPr>
          <w:sz w:val="28"/>
          <w:szCs w:val="28"/>
        </w:rPr>
        <w:t>3.2.1. Основанием для начала административной процедуры является поступление в Филиал (пункт социального обслуживания населения, МФЦ) заявления</w:t>
      </w:r>
      <w:r w:rsidR="00CC6FA9">
        <w:rPr>
          <w:sz w:val="28"/>
          <w:szCs w:val="28"/>
        </w:rPr>
        <w:t xml:space="preserve"> по</w:t>
      </w:r>
      <w:r w:rsidRPr="001523FB">
        <w:rPr>
          <w:sz w:val="28"/>
          <w:szCs w:val="28"/>
        </w:rPr>
        <w:t xml:space="preserve"> форме, согласно приложению </w:t>
      </w:r>
      <w:bookmarkEnd w:id="130"/>
      <w:proofErr w:type="spellStart"/>
      <w:r w:rsidR="00586043" w:rsidRPr="001523FB">
        <w:rPr>
          <w:sz w:val="28"/>
          <w:szCs w:val="28"/>
        </w:rPr>
        <w:t>к</w:t>
      </w:r>
      <w:proofErr w:type="spellEnd"/>
      <w:r w:rsidR="00586043" w:rsidRPr="001523FB">
        <w:rPr>
          <w:sz w:val="28"/>
          <w:szCs w:val="28"/>
        </w:rPr>
        <w:t xml:space="preserve"> Порядку назначения выплаты единовременного пособия гражданам, проживающим на территории Чукотского автономного округа, получившим в результате чрезвычайных ситуаций природного и техногенного характера вред здоровью, утвержденному Постановлением Правительства Чукотского автономного округа от 22 июня 2022 года № 329</w:t>
      </w:r>
      <w:r w:rsidR="00586043">
        <w:rPr>
          <w:sz w:val="28"/>
          <w:szCs w:val="28"/>
        </w:rPr>
        <w:t xml:space="preserve">. </w:t>
      </w:r>
      <w:r w:rsidRPr="001523FB">
        <w:rPr>
          <w:sz w:val="28"/>
          <w:szCs w:val="28"/>
        </w:rPr>
        <w:t xml:space="preserve">Заявление и документы, указанные в </w:t>
      </w:r>
      <w:hyperlink w:anchor="sub_261" w:history="1">
        <w:r w:rsidRPr="001523FB">
          <w:rPr>
            <w:sz w:val="28"/>
            <w:szCs w:val="28"/>
          </w:rPr>
          <w:t>пункте 2.6.1 подраздела 2.6</w:t>
        </w:r>
      </w:hyperlink>
      <w:r w:rsidRPr="001523FB">
        <w:rPr>
          <w:sz w:val="28"/>
          <w:szCs w:val="28"/>
        </w:rPr>
        <w:t xml:space="preserve"> настоящего Административного регламента, могут быть представлены заявителем:</w:t>
      </w:r>
    </w:p>
    <w:p w:rsidR="004F23A8" w:rsidRPr="001523FB" w:rsidRDefault="004F23A8" w:rsidP="004F23A8">
      <w:pPr>
        <w:widowControl w:val="0"/>
        <w:autoSpaceDE w:val="0"/>
        <w:autoSpaceDN w:val="0"/>
        <w:adjustRightInd w:val="0"/>
        <w:ind w:firstLine="720"/>
        <w:jc w:val="both"/>
        <w:rPr>
          <w:sz w:val="28"/>
          <w:szCs w:val="28"/>
        </w:rPr>
      </w:pPr>
      <w:bookmarkStart w:id="131" w:name="sub_3211"/>
      <w:r w:rsidRPr="001523FB">
        <w:rPr>
          <w:sz w:val="28"/>
          <w:szCs w:val="28"/>
        </w:rPr>
        <w:t>а) на личном приеме;</w:t>
      </w:r>
    </w:p>
    <w:p w:rsidR="004F23A8" w:rsidRPr="001523FB" w:rsidRDefault="004F23A8" w:rsidP="004F23A8">
      <w:pPr>
        <w:widowControl w:val="0"/>
        <w:autoSpaceDE w:val="0"/>
        <w:autoSpaceDN w:val="0"/>
        <w:adjustRightInd w:val="0"/>
        <w:ind w:firstLine="720"/>
        <w:jc w:val="both"/>
        <w:rPr>
          <w:sz w:val="28"/>
          <w:szCs w:val="28"/>
        </w:rPr>
      </w:pPr>
      <w:bookmarkStart w:id="132" w:name="sub_3212"/>
      <w:bookmarkEnd w:id="131"/>
      <w:r w:rsidRPr="001523FB">
        <w:rPr>
          <w:sz w:val="28"/>
          <w:szCs w:val="28"/>
        </w:rPr>
        <w:t>б) по почте;</w:t>
      </w:r>
    </w:p>
    <w:p w:rsidR="004F23A8" w:rsidRPr="001523FB" w:rsidRDefault="004F23A8" w:rsidP="004F23A8">
      <w:pPr>
        <w:widowControl w:val="0"/>
        <w:autoSpaceDE w:val="0"/>
        <w:autoSpaceDN w:val="0"/>
        <w:adjustRightInd w:val="0"/>
        <w:ind w:firstLine="720"/>
        <w:jc w:val="both"/>
        <w:rPr>
          <w:sz w:val="28"/>
          <w:szCs w:val="28"/>
        </w:rPr>
      </w:pPr>
      <w:bookmarkStart w:id="133" w:name="sub_3213"/>
      <w:bookmarkEnd w:id="132"/>
      <w:r w:rsidRPr="001523FB">
        <w:rPr>
          <w:sz w:val="28"/>
          <w:szCs w:val="28"/>
        </w:rPr>
        <w:t xml:space="preserve">в) в форме электронного документа в порядке, предусмотренном </w:t>
      </w:r>
      <w:r w:rsidRPr="001523FB">
        <w:rPr>
          <w:sz w:val="28"/>
          <w:szCs w:val="28"/>
        </w:rPr>
        <w:lastRenderedPageBreak/>
        <w:t>подразделом 2.15 настоящего Административного регламента.</w:t>
      </w:r>
    </w:p>
    <w:bookmarkEnd w:id="13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Заявление может быть направлено в Филиал ГБУ «ЧОКЦСОН», МФЦ в форме электронного документа, в том числе с использованием </w:t>
      </w:r>
      <w:hyperlink r:id="rId61" w:history="1">
        <w:r w:rsidRPr="001523FB">
          <w:rPr>
            <w:sz w:val="28"/>
            <w:szCs w:val="28"/>
          </w:rPr>
          <w:t>ЕПГУ</w:t>
        </w:r>
      </w:hyperlink>
      <w:r w:rsidRPr="001523FB">
        <w:rPr>
          <w:sz w:val="28"/>
          <w:szCs w:val="28"/>
        </w:rPr>
        <w:t xml:space="preserve">. Одновременно с этим в электронной форме могут быть направлены документы, указанные в </w:t>
      </w:r>
      <w:hyperlink w:anchor="sub_26" w:history="1">
        <w:r w:rsidRPr="001523FB">
          <w:rPr>
            <w:sz w:val="28"/>
            <w:szCs w:val="28"/>
          </w:rPr>
          <w:t>подразделе 2.6</w:t>
        </w:r>
      </w:hyperlink>
      <w:r w:rsidRPr="001523FB">
        <w:rPr>
          <w:sz w:val="28"/>
          <w:szCs w:val="28"/>
        </w:rPr>
        <w:t xml:space="preserve"> настоящего Административного регламента. В указанном случае заявление и документы должны быть подписаны усиленной </w:t>
      </w:r>
      <w:hyperlink r:id="rId62" w:history="1">
        <w:r w:rsidRPr="001523FB">
          <w:rPr>
            <w:sz w:val="28"/>
            <w:szCs w:val="28"/>
          </w:rPr>
          <w:t>квалифицированной электронной подписью</w:t>
        </w:r>
      </w:hyperlink>
      <w:r w:rsidRPr="001523FB">
        <w:rPr>
          <w:sz w:val="28"/>
          <w:szCs w:val="28"/>
        </w:rPr>
        <w:t xml:space="preserve"> в порядке, установленном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установлении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sub_267" w:history="1">
        <w:r w:rsidRPr="001523FB">
          <w:rPr>
            <w:sz w:val="28"/>
            <w:szCs w:val="28"/>
          </w:rPr>
          <w:t>подразделом 2.6.7 подраздела 2.6 раздела 2</w:t>
        </w:r>
      </w:hyperlink>
      <w:r w:rsidRPr="001523FB">
        <w:rPr>
          <w:sz w:val="28"/>
          <w:szCs w:val="28"/>
        </w:rPr>
        <w:t xml:space="preserve"> настоящего Административного регламента, полученных Филиалом, пунктом социального обслуживания при личном обращении заявителя, 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продолжительность которого составляет не более 5-ти со дня получения заявителем уведомления. Уведомление вручается заявителю лично под роспись.</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установлении в комплекте документов, полученных специалистом Филиала ГБУ «ЧОКЦСОН» 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пунктами 2.6.1</w:t>
        </w:r>
      </w:hyperlink>
      <w:r w:rsidRPr="001523FB">
        <w:rPr>
          <w:sz w:val="28"/>
          <w:szCs w:val="28"/>
        </w:rPr>
        <w:t xml:space="preserve">, </w:t>
      </w:r>
      <w:hyperlink w:anchor="sub_262" w:history="1">
        <w:r w:rsidRPr="001523FB">
          <w:rPr>
            <w:sz w:val="28"/>
            <w:szCs w:val="28"/>
          </w:rPr>
          <w:t>2.6.2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7" w:history="1">
        <w:r w:rsidRPr="001523FB">
          <w:rPr>
            <w:sz w:val="28"/>
            <w:szCs w:val="28"/>
          </w:rPr>
          <w:t>пунктом 2.6.7 подраздела 2.6 раздела 2</w:t>
        </w:r>
      </w:hyperlink>
      <w:r w:rsidRPr="001523FB">
        <w:rPr>
          <w:sz w:val="28"/>
          <w:szCs w:val="28"/>
        </w:rPr>
        <w:t xml:space="preserve"> настоящего Административного регламента, специалист Филиала 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должно быть направлено заказным почтовым отправлением с уведомлением о вручении, электронной почтой (в случае подачи заявления в форме электронного документа) в течение одного рабочего дня со дня его оформления.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Течение срока принятия решения о предоставлении либо отказе в предоставлении государственной услуги начинается со дня представления заявителем в Отдел полного комплекта документов, предусмотренных </w:t>
      </w:r>
      <w:hyperlink w:anchor="sub_261" w:history="1">
        <w:r w:rsidRPr="001523FB">
          <w:rPr>
            <w:sz w:val="28"/>
            <w:szCs w:val="28"/>
          </w:rPr>
          <w:t>пунктом 2.6.1</w:t>
        </w:r>
      </w:hyperlink>
      <w:r w:rsidRPr="001523FB">
        <w:rPr>
          <w:sz w:val="28"/>
          <w:szCs w:val="28"/>
        </w:rPr>
        <w:t xml:space="preserve"> и удовлетворяющих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Заявление может быть оформлено от руки или машинописным способом, распечатано посредством электронных печатающих устройств. В случае затруднений для заявителя при оформлении заявления, должностное лицо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4F23A8" w:rsidRPr="001523FB" w:rsidRDefault="004F23A8" w:rsidP="004F23A8">
      <w:pPr>
        <w:widowControl w:val="0"/>
        <w:autoSpaceDE w:val="0"/>
        <w:autoSpaceDN w:val="0"/>
        <w:adjustRightInd w:val="0"/>
        <w:ind w:firstLine="720"/>
        <w:jc w:val="both"/>
        <w:rPr>
          <w:sz w:val="28"/>
          <w:szCs w:val="28"/>
        </w:rPr>
      </w:pPr>
      <w:bookmarkStart w:id="134" w:name="sub_322"/>
      <w:r w:rsidRPr="001523FB">
        <w:rPr>
          <w:sz w:val="28"/>
          <w:szCs w:val="28"/>
        </w:rPr>
        <w:lastRenderedPageBreak/>
        <w:t xml:space="preserve">3.2.2. При обращении заявителей в Филиал (пункт социального обслуживания населения, МФЦ) о предоставлении государственной услуги, специалист, принимающий документы, устанавливает предмет обращения и проверяет наличие документов, указанных в </w:t>
      </w:r>
      <w:hyperlink w:anchor="sub_261" w:history="1">
        <w:r w:rsidRPr="001523FB">
          <w:rPr>
            <w:sz w:val="28"/>
            <w:szCs w:val="28"/>
          </w:rPr>
          <w:t>пункте 2.6.1 подраздела 2.6 раздела 2</w:t>
        </w:r>
      </w:hyperlink>
      <w:r w:rsidRPr="001523FB">
        <w:rPr>
          <w:sz w:val="28"/>
          <w:szCs w:val="28"/>
        </w:rPr>
        <w:t xml:space="preserve"> настоящего Административного регламента.</w:t>
      </w:r>
    </w:p>
    <w:bookmarkEnd w:id="13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Специалисты, принимающие документы, проверяют соответствие представленных документов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35" w:name="sub_323"/>
      <w:r w:rsidRPr="001523FB">
        <w:rPr>
          <w:sz w:val="28"/>
          <w:szCs w:val="28"/>
        </w:rPr>
        <w:t xml:space="preserve">3.2.3. При установлении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w:anchor="sub_264" w:history="1">
        <w:r w:rsidRPr="001523FB">
          <w:rPr>
            <w:sz w:val="28"/>
            <w:szCs w:val="28"/>
          </w:rPr>
          <w:t>подразделом 2.6.4 подраздела 2.6 раздела 2</w:t>
        </w:r>
      </w:hyperlink>
      <w:r w:rsidRPr="001523FB">
        <w:rPr>
          <w:sz w:val="28"/>
          <w:szCs w:val="28"/>
        </w:rPr>
        <w:t xml:space="preserve"> настоящего Административного регламента, полученных специалистом Филиала, пункта социального обслуживания при личном обращении заявителя, специалист в день регистрации заявления оформляет уведомление с указанием выявленных недостатков в представленных документах и сроках для их устранения, продолжительность которого составляет не более 5-ти со дня получения заявителем уведомления. Уведомление вручается заявителю лично под роспись.</w:t>
      </w:r>
    </w:p>
    <w:bookmarkEnd w:id="13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установлении в комплекте документов, полученных специалистом Филиала, пункта социального обслуживания почтовой связью либо в виде электронного документа (пакета документов), факта отсутствия необходимых документов, предусмотренных </w:t>
      </w:r>
      <w:hyperlink w:anchor="sub_261" w:history="1">
        <w:r w:rsidRPr="001523FB">
          <w:rPr>
            <w:sz w:val="28"/>
            <w:szCs w:val="28"/>
          </w:rPr>
          <w:t>пунктом 2.6.1 подраздела 2.6 раздела 2</w:t>
        </w:r>
      </w:hyperlink>
      <w:r w:rsidRPr="001523FB">
        <w:rPr>
          <w:sz w:val="28"/>
          <w:szCs w:val="28"/>
        </w:rPr>
        <w:t xml:space="preserve"> настоящего Административного регламента, несоответствия представленных документов требованиям, установленным </w:t>
      </w:r>
      <w:hyperlink w:anchor="sub_264" w:history="1">
        <w:r w:rsidRPr="001523FB">
          <w:rPr>
            <w:sz w:val="28"/>
            <w:szCs w:val="28"/>
          </w:rPr>
          <w:t>пунктом 2.6.4 подраздела 2.6 раздела 2</w:t>
        </w:r>
      </w:hyperlink>
      <w:r w:rsidRPr="001523FB">
        <w:rPr>
          <w:sz w:val="28"/>
          <w:szCs w:val="28"/>
        </w:rPr>
        <w:t xml:space="preserve"> настоящего Административного регламента, специалист Филиала, пункта социального, обслуживания в день получения документов оформляет уведомление с указанием выявленных недостатков в представленных документах и сроках их устранения, продолжительность которого составляет не более 5-ти дней со дня получения заявителем уведомления.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должно быть направлено заказным почтовым отправлением с уведомлением о вручении, электронной почтой (в случае подачи заявления в форме электронного документа) в течении одного рабочего дня со дня его оформления.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если заявителем не приняты меры к устранению недостатков в представленных документах, специалист Филиала, пункта социального обслуживания, осуществляет их возврат в порядке, предусмотренном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течение срока принятия решения о предоставлении либо отказе в предоставлении государственной услуги начинается со дня представления заявителем в Филиал, пункт социального обслуживания, полного комплекта документов, предусмотренных </w:t>
      </w:r>
      <w:hyperlink w:anchor="sub_261" w:history="1">
        <w:r w:rsidRPr="001523FB">
          <w:rPr>
            <w:sz w:val="28"/>
            <w:szCs w:val="28"/>
          </w:rPr>
          <w:t>пунктом 2.6.1</w:t>
        </w:r>
      </w:hyperlink>
      <w:r w:rsidRPr="001523FB">
        <w:rPr>
          <w:sz w:val="28"/>
          <w:szCs w:val="28"/>
        </w:rPr>
        <w:t xml:space="preserve"> и удовлетворяющих требованиям, установленным </w:t>
      </w:r>
      <w:hyperlink w:anchor="sub_26" w:history="1">
        <w:r w:rsidRPr="001523FB">
          <w:rPr>
            <w:sz w:val="28"/>
            <w:szCs w:val="28"/>
          </w:rPr>
          <w:t>подразделом 2.6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36" w:name="sub_324"/>
      <w:r w:rsidRPr="001523FB">
        <w:rPr>
          <w:sz w:val="28"/>
          <w:szCs w:val="28"/>
        </w:rPr>
        <w:t xml:space="preserve">3.2.4. Заявитель вправе обратиться за предоставлением государственной </w:t>
      </w:r>
      <w:r w:rsidRPr="001523FB">
        <w:rPr>
          <w:sz w:val="28"/>
          <w:szCs w:val="28"/>
        </w:rPr>
        <w:lastRenderedPageBreak/>
        <w:t xml:space="preserve">услуги через </w:t>
      </w:r>
      <w:hyperlink r:id="rId63" w:history="1">
        <w:r w:rsidRPr="001523FB">
          <w:rPr>
            <w:sz w:val="28"/>
            <w:szCs w:val="28"/>
          </w:rPr>
          <w:t>Единый портал</w:t>
        </w:r>
      </w:hyperlink>
      <w:r w:rsidRPr="001523FB">
        <w:rPr>
          <w:sz w:val="28"/>
          <w:szCs w:val="28"/>
        </w:rPr>
        <w:t xml:space="preserve">, </w:t>
      </w:r>
      <w:hyperlink r:id="rId64" w:history="1">
        <w:r w:rsidRPr="001523FB">
          <w:rPr>
            <w:sz w:val="28"/>
            <w:szCs w:val="28"/>
          </w:rPr>
          <w:t>Региональный портал</w:t>
        </w:r>
      </w:hyperlink>
      <w:r w:rsidRPr="001523FB">
        <w:rPr>
          <w:sz w:val="28"/>
          <w:szCs w:val="28"/>
        </w:rPr>
        <w:t>.</w:t>
      </w:r>
    </w:p>
    <w:bookmarkEnd w:id="136"/>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К заявлению в электронном виде прилагается пакет документов, указанных в </w:t>
      </w:r>
      <w:hyperlink w:anchor="sub_26" w:history="1">
        <w:r w:rsidRPr="001523FB">
          <w:rPr>
            <w:sz w:val="28"/>
            <w:szCs w:val="28"/>
          </w:rPr>
          <w:t>пункте 2.6. подраздела 2.6</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sub_27" w:history="1">
        <w:r w:rsidRPr="001523FB">
          <w:rPr>
            <w:sz w:val="28"/>
            <w:szCs w:val="28"/>
          </w:rPr>
          <w:t>подразделе 2.7 раздела 2</w:t>
        </w:r>
      </w:hyperlink>
      <w:r w:rsidRPr="001523FB">
        <w:rPr>
          <w:sz w:val="28"/>
          <w:szCs w:val="28"/>
        </w:rPr>
        <w:t xml:space="preserve"> настоящего Административного регламента, а также осуществляются следующие действия: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наличии оснований для отказа в приеме документов, предусмотренных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 специалист Филиала в срок не более трех дней подготавливает письмо о невозможности приема документов от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отсутствии основания для отказа в приеме документов, предусмотренных </w:t>
      </w:r>
      <w:hyperlink w:anchor="sub_27" w:history="1">
        <w:r w:rsidRPr="001523FB">
          <w:rPr>
            <w:sz w:val="28"/>
            <w:szCs w:val="28"/>
          </w:rPr>
          <w:t>подразделом 2.7</w:t>
        </w:r>
      </w:hyperlink>
      <w:r w:rsidRPr="001523FB">
        <w:rPr>
          <w:sz w:val="28"/>
          <w:szCs w:val="28"/>
        </w:rPr>
        <w:t xml:space="preserve">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w:t>
      </w:r>
      <w:hyperlink r:id="rId65" w:history="1">
        <w:r w:rsidRPr="001523FB">
          <w:rPr>
            <w:sz w:val="28"/>
            <w:szCs w:val="28"/>
          </w:rPr>
          <w:t>Единого портала</w:t>
        </w:r>
      </w:hyperlink>
      <w:r w:rsidRPr="001523FB">
        <w:rPr>
          <w:sz w:val="28"/>
          <w:szCs w:val="28"/>
        </w:rPr>
        <w:t xml:space="preserve">, </w:t>
      </w:r>
      <w:hyperlink r:id="rId66" w:history="1">
        <w:r w:rsidRPr="001523FB">
          <w:rPr>
            <w:sz w:val="28"/>
            <w:szCs w:val="28"/>
          </w:rPr>
          <w:t>Регионального портала</w:t>
        </w:r>
      </w:hyperlink>
      <w:r w:rsidRPr="001523FB">
        <w:rPr>
          <w:sz w:val="28"/>
          <w:szCs w:val="28"/>
        </w:rPr>
        <w:t xml:space="preserve"> заявителю будет представлена информация о ходе выполнения запроса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поступлении документов, подписанных усиленной </w:t>
      </w:r>
      <w:hyperlink r:id="rId67" w:history="1">
        <w:r w:rsidRPr="001523FB">
          <w:rPr>
            <w:sz w:val="28"/>
            <w:szCs w:val="28"/>
          </w:rPr>
          <w:t>квалифицированной электронной подписью</w:t>
        </w:r>
      </w:hyperlink>
      <w:r w:rsidRPr="001523FB">
        <w:rPr>
          <w:sz w:val="28"/>
          <w:szCs w:val="28"/>
        </w:rPr>
        <w:t xml:space="preserve">, специалист Филиала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68" w:history="1">
        <w:r w:rsidRPr="001523FB">
          <w:rPr>
            <w:sz w:val="28"/>
            <w:szCs w:val="28"/>
          </w:rPr>
          <w:t>статье 11</w:t>
        </w:r>
      </w:hyperlink>
      <w:r w:rsidRPr="001523FB">
        <w:rPr>
          <w:sz w:val="28"/>
          <w:szCs w:val="28"/>
        </w:rPr>
        <w:t xml:space="preserve"> Федерального закона «Об электронной подписи» (далее - проверка усиленной квалифицированной электронной подписи), в порядке, установленном </w:t>
      </w:r>
      <w:hyperlink r:id="rId69" w:history="1">
        <w:r w:rsidRPr="001523FB">
          <w:rPr>
            <w:sz w:val="28"/>
            <w:szCs w:val="28"/>
          </w:rPr>
          <w:t>Правилами</w:t>
        </w:r>
      </w:hyperlink>
      <w:r w:rsidRPr="001523FB">
        <w:rPr>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целях обеспечения </w:t>
      </w:r>
      <w:proofErr w:type="gramStart"/>
      <w:r w:rsidRPr="001523FB">
        <w:rPr>
          <w:sz w:val="28"/>
          <w:szCs w:val="28"/>
        </w:rPr>
        <w:t>проверки</w:t>
      </w:r>
      <w:proofErr w:type="gramEnd"/>
      <w:r w:rsidRPr="001523FB">
        <w:rPr>
          <w:sz w:val="28"/>
          <w:szCs w:val="28"/>
        </w:rPr>
        <w:t xml:space="preserve"> усиленной </w:t>
      </w:r>
      <w:hyperlink r:id="rId70" w:history="1">
        <w:r w:rsidRPr="001523FB">
          <w:rPr>
            <w:sz w:val="28"/>
            <w:szCs w:val="28"/>
          </w:rPr>
          <w:t>квалифицированной электронной подписи</w:t>
        </w:r>
      </w:hyperlink>
      <w:r w:rsidRPr="001523FB">
        <w:rPr>
          <w:sz w:val="28"/>
          <w:szCs w:val="28"/>
        </w:rPr>
        <w:t xml:space="preserve">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При соблюдении установленных условий признания </w:t>
      </w:r>
      <w:proofErr w:type="gramStart"/>
      <w:r w:rsidRPr="001523FB">
        <w:rPr>
          <w:sz w:val="28"/>
          <w:szCs w:val="28"/>
        </w:rPr>
        <w:t>действительности</w:t>
      </w:r>
      <w:proofErr w:type="gramEnd"/>
      <w:r w:rsidRPr="001523FB">
        <w:rPr>
          <w:sz w:val="28"/>
          <w:szCs w:val="28"/>
        </w:rPr>
        <w:t xml:space="preserve"> усиленной </w:t>
      </w:r>
      <w:hyperlink r:id="rId71" w:history="1">
        <w:r w:rsidRPr="001523FB">
          <w:rPr>
            <w:sz w:val="28"/>
            <w:szCs w:val="28"/>
          </w:rPr>
          <w:t>квалифицированной электронной подписи</w:t>
        </w:r>
      </w:hyperlink>
      <w:r w:rsidRPr="001523FB">
        <w:rPr>
          <w:sz w:val="28"/>
          <w:szCs w:val="28"/>
        </w:rPr>
        <w:t>, специалист Филиала проверяет соответствие представленных электронных документов установленным требованиям.</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случае если в результате проверки усиленной </w:t>
      </w:r>
      <w:hyperlink r:id="rId72" w:history="1">
        <w:r w:rsidRPr="001523FB">
          <w:rPr>
            <w:sz w:val="28"/>
            <w:szCs w:val="28"/>
          </w:rPr>
          <w:t>квалифицированной электронной подписи</w:t>
        </w:r>
      </w:hyperlink>
      <w:r w:rsidRPr="001523FB">
        <w:rPr>
          <w:sz w:val="28"/>
          <w:szCs w:val="28"/>
        </w:rPr>
        <w:t xml:space="preserve"> будет выявлено несоблюдение установленных условий признания ее действительности, специалист Филиала в течение 3 дней со дня завершения проведения такой проверки принимает решение об отказе в приеме к </w:t>
      </w:r>
      <w:r w:rsidRPr="001523FB">
        <w:rPr>
          <w:sz w:val="28"/>
          <w:szCs w:val="28"/>
        </w:rPr>
        <w:lastRenderedPageBreak/>
        <w:t xml:space="preserve">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w:t>
      </w:r>
      <w:hyperlink w:anchor="sub_2156" w:history="1">
        <w:r w:rsidRPr="001523FB">
          <w:rPr>
            <w:sz w:val="28"/>
            <w:szCs w:val="28"/>
          </w:rPr>
          <w:t>пункте 2.15.6 подраздела 2.15 раздела 2</w:t>
        </w:r>
      </w:hyperlink>
      <w:r w:rsidRPr="001523FB">
        <w:rPr>
          <w:sz w:val="28"/>
          <w:szCs w:val="28"/>
        </w:rPr>
        <w:t xml:space="preserve"> настоящего Административного регламента, с указанием пунктов </w:t>
      </w:r>
      <w:hyperlink r:id="rId73" w:history="1">
        <w:r w:rsidRPr="001523FB">
          <w:rPr>
            <w:sz w:val="28"/>
            <w:szCs w:val="28"/>
          </w:rPr>
          <w:t>статьи 11</w:t>
        </w:r>
      </w:hyperlink>
      <w:r w:rsidRPr="001523FB">
        <w:rPr>
          <w:sz w:val="28"/>
          <w:szCs w:val="28"/>
        </w:rPr>
        <w:t xml:space="preserve">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Филиала, имеющим право электронной подписи.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4F23A8" w:rsidRPr="001523FB" w:rsidRDefault="004F23A8" w:rsidP="004F23A8">
      <w:pPr>
        <w:widowControl w:val="0"/>
        <w:autoSpaceDE w:val="0"/>
        <w:autoSpaceDN w:val="0"/>
        <w:adjustRightInd w:val="0"/>
        <w:ind w:firstLine="720"/>
        <w:jc w:val="both"/>
        <w:rPr>
          <w:sz w:val="28"/>
          <w:szCs w:val="28"/>
        </w:rPr>
      </w:pPr>
      <w:bookmarkStart w:id="137" w:name="sub_325"/>
      <w:r w:rsidRPr="001523FB">
        <w:rPr>
          <w:sz w:val="28"/>
          <w:szCs w:val="28"/>
        </w:rPr>
        <w:t>3.2.5. Результатом административной процедуры является:</w:t>
      </w:r>
    </w:p>
    <w:bookmarkEnd w:id="137"/>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оформление уведомления об отказе в приеме документов;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регистрация заявления и документов.</w:t>
      </w:r>
    </w:p>
    <w:p w:rsidR="004F23A8" w:rsidRPr="001523FB" w:rsidRDefault="004F23A8" w:rsidP="004F23A8">
      <w:pPr>
        <w:widowControl w:val="0"/>
        <w:autoSpaceDE w:val="0"/>
        <w:autoSpaceDN w:val="0"/>
        <w:adjustRightInd w:val="0"/>
        <w:ind w:firstLine="720"/>
        <w:jc w:val="both"/>
        <w:rPr>
          <w:sz w:val="28"/>
          <w:szCs w:val="28"/>
        </w:rPr>
      </w:pPr>
      <w:bookmarkStart w:id="138" w:name="sub_326"/>
      <w:r w:rsidRPr="001523FB">
        <w:rPr>
          <w:sz w:val="28"/>
          <w:szCs w:val="28"/>
        </w:rPr>
        <w:t xml:space="preserve">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Филиала регистрирует заявление со всеми необходимыми документами, вносит на </w:t>
      </w:r>
      <w:hyperlink r:id="rId74" w:history="1">
        <w:r w:rsidRPr="001523FB">
          <w:rPr>
            <w:sz w:val="28"/>
            <w:szCs w:val="28"/>
          </w:rPr>
          <w:t>Едином портале</w:t>
        </w:r>
      </w:hyperlink>
      <w:r w:rsidRPr="001523FB">
        <w:rPr>
          <w:sz w:val="28"/>
          <w:szCs w:val="28"/>
        </w:rPr>
        <w:t xml:space="preserve">, </w:t>
      </w:r>
      <w:hyperlink r:id="rId75" w:history="1">
        <w:r w:rsidRPr="001523FB">
          <w:rPr>
            <w:sz w:val="28"/>
            <w:szCs w:val="28"/>
          </w:rPr>
          <w:t>Региональном портале</w:t>
        </w:r>
      </w:hyperlink>
      <w:r w:rsidRPr="001523FB">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 Региональном портале.</w:t>
      </w:r>
    </w:p>
    <w:bookmarkEnd w:id="13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center"/>
        <w:rPr>
          <w:sz w:val="28"/>
          <w:szCs w:val="28"/>
        </w:rPr>
      </w:pPr>
      <w:bookmarkStart w:id="139" w:name="sub_33"/>
      <w:r w:rsidRPr="001523FB">
        <w:rPr>
          <w:b/>
          <w:bCs/>
          <w:sz w:val="28"/>
          <w:szCs w:val="28"/>
        </w:rPr>
        <w:t>3.3. Формирование и направление пакета документов заявителя пунктом социального обслуживания в Филиал</w:t>
      </w:r>
    </w:p>
    <w:bookmarkEnd w:id="13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40" w:name="sub_331"/>
      <w:r w:rsidRPr="001523FB">
        <w:rPr>
          <w:sz w:val="28"/>
          <w:szCs w:val="28"/>
        </w:rPr>
        <w:t>3.3.1. Основанием для начала административной процедуры является регистрация в Журнале учета обращений граждан по вопросам предоставления государственной услуги при обращении в Филиал (пункт социального обслуживания населения) за предоставлением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1" w:name="sub_332"/>
      <w:bookmarkEnd w:id="140"/>
      <w:r w:rsidRPr="001523FB">
        <w:rPr>
          <w:sz w:val="28"/>
          <w:szCs w:val="28"/>
        </w:rPr>
        <w:t>3.3.2. Специалист пункта социального обслуживания формирует пакет документов в следующем порядке:</w:t>
      </w:r>
    </w:p>
    <w:p w:rsidR="004F23A8" w:rsidRPr="001523FB" w:rsidRDefault="004F23A8" w:rsidP="004F23A8">
      <w:pPr>
        <w:widowControl w:val="0"/>
        <w:autoSpaceDE w:val="0"/>
        <w:autoSpaceDN w:val="0"/>
        <w:adjustRightInd w:val="0"/>
        <w:ind w:firstLine="720"/>
        <w:jc w:val="both"/>
        <w:rPr>
          <w:sz w:val="28"/>
          <w:szCs w:val="28"/>
        </w:rPr>
      </w:pPr>
      <w:bookmarkStart w:id="142" w:name="sub_3321"/>
      <w:bookmarkEnd w:id="141"/>
      <w:r w:rsidRPr="001523FB">
        <w:rPr>
          <w:sz w:val="28"/>
          <w:szCs w:val="28"/>
        </w:rPr>
        <w:t>1) заявление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3" w:name="sub_3322"/>
      <w:bookmarkEnd w:id="142"/>
      <w:r w:rsidRPr="001523FB">
        <w:rPr>
          <w:sz w:val="28"/>
          <w:szCs w:val="28"/>
        </w:rPr>
        <w:t>2) оригиналы и (или) копии документов, необходимых для принятия решения о предоставлении государственной услуги (при наличии).</w:t>
      </w:r>
    </w:p>
    <w:p w:rsidR="004F23A8" w:rsidRPr="001523FB" w:rsidRDefault="004F23A8" w:rsidP="004F23A8">
      <w:pPr>
        <w:widowControl w:val="0"/>
        <w:autoSpaceDE w:val="0"/>
        <w:autoSpaceDN w:val="0"/>
        <w:adjustRightInd w:val="0"/>
        <w:ind w:firstLine="720"/>
        <w:jc w:val="both"/>
        <w:rPr>
          <w:sz w:val="28"/>
          <w:szCs w:val="28"/>
        </w:rPr>
      </w:pPr>
      <w:bookmarkStart w:id="144" w:name="sub_333"/>
      <w:bookmarkEnd w:id="143"/>
      <w:r w:rsidRPr="001523FB">
        <w:rPr>
          <w:sz w:val="28"/>
          <w:szCs w:val="28"/>
        </w:rPr>
        <w:t>3.3.3. Результатом административной процедуры является направление специалистом пункта социального обслуживания в течение одного дня сформированного пакета документов в Филиал (электронной почтой или факсимильной связью с последующим направлением в течение трех дней оригиналов документов посредством почтового отправления).</w:t>
      </w:r>
    </w:p>
    <w:p w:rsidR="004F23A8" w:rsidRPr="001523FB" w:rsidRDefault="004F23A8" w:rsidP="004F23A8">
      <w:pPr>
        <w:widowControl w:val="0"/>
        <w:autoSpaceDE w:val="0"/>
        <w:autoSpaceDN w:val="0"/>
        <w:adjustRightInd w:val="0"/>
        <w:ind w:firstLine="720"/>
        <w:jc w:val="both"/>
        <w:rPr>
          <w:sz w:val="28"/>
          <w:szCs w:val="28"/>
        </w:rPr>
      </w:pPr>
      <w:bookmarkStart w:id="145" w:name="sub_334"/>
      <w:bookmarkEnd w:id="144"/>
      <w:r w:rsidRPr="001523FB">
        <w:rPr>
          <w:sz w:val="28"/>
          <w:szCs w:val="28"/>
        </w:rPr>
        <w:t>3.3.4. Способ фиксации административной процедуры - регистрация сформированного пакета документов заявителя в журнале исходящей корреспонденции пункта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146" w:name="sub_335"/>
      <w:bookmarkEnd w:id="145"/>
      <w:r w:rsidRPr="001523FB">
        <w:rPr>
          <w:sz w:val="28"/>
          <w:szCs w:val="28"/>
        </w:rPr>
        <w:t xml:space="preserve">3.3.5. Общий срок административной процедуры не должен превышать </w:t>
      </w:r>
      <w:r w:rsidRPr="001523FB">
        <w:rPr>
          <w:sz w:val="28"/>
          <w:szCs w:val="28"/>
        </w:rPr>
        <w:lastRenderedPageBreak/>
        <w:t>одного дня со дня регистрации заявления и документов заявителя в пункте социального обслуживания.</w:t>
      </w:r>
    </w:p>
    <w:bookmarkEnd w:id="14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47" w:name="sub_34"/>
      <w:r w:rsidRPr="001523FB">
        <w:rPr>
          <w:b/>
          <w:bCs/>
          <w:sz w:val="28"/>
          <w:szCs w:val="28"/>
        </w:rPr>
        <w:t>3.4. Проверка прав заявителя и формирование личного дела заявителя</w:t>
      </w:r>
    </w:p>
    <w:bookmarkEnd w:id="14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48" w:name="sub_341"/>
      <w:r w:rsidRPr="001523FB">
        <w:rPr>
          <w:sz w:val="28"/>
          <w:szCs w:val="28"/>
        </w:rPr>
        <w:t>3.4.1. Основанием для начала административной процедуры является регистрация в Журнале учета обращений граждан по вопросам предоставления государственной услуги при обращении в Филиал (пункт социального обслуживания населения) за предоставлением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49" w:name="sub_342"/>
      <w:bookmarkEnd w:id="148"/>
      <w:r w:rsidRPr="001523FB">
        <w:rPr>
          <w:sz w:val="28"/>
          <w:szCs w:val="28"/>
        </w:rPr>
        <w:t>3.4.2. Специалист пункта социального обслуживания населения, ответственный за прием документов, после регистрации заявления и документов в Журнале учета обращений граждан по вопросам предоставления государственной услуги направляет их в Филиал. Заявление и документы заявителя направляются в Филиал в день их поступления в пункт социального обслуживания населения.</w:t>
      </w:r>
    </w:p>
    <w:p w:rsidR="004F23A8" w:rsidRPr="001523FB" w:rsidRDefault="004F23A8" w:rsidP="004F23A8">
      <w:pPr>
        <w:widowControl w:val="0"/>
        <w:autoSpaceDE w:val="0"/>
        <w:autoSpaceDN w:val="0"/>
        <w:adjustRightInd w:val="0"/>
        <w:ind w:firstLine="720"/>
        <w:jc w:val="both"/>
        <w:rPr>
          <w:sz w:val="28"/>
          <w:szCs w:val="28"/>
        </w:rPr>
      </w:pPr>
      <w:bookmarkStart w:id="150" w:name="sub_343"/>
      <w:bookmarkEnd w:id="149"/>
      <w:r w:rsidRPr="001523FB">
        <w:rPr>
          <w:sz w:val="28"/>
          <w:szCs w:val="28"/>
        </w:rPr>
        <w:t>3.4.3. Специалист Филиала проводит экспертизу документов, проверяет наличие либо отсутствие оснований для отказа в предоставлении государственной услуги, предусмотренных при предоставлении государственной услуги пунктом 2.8.1 подраздела 2.8 раздела 2 настоящего Административного регламента.</w:t>
      </w:r>
      <w:bookmarkEnd w:id="150"/>
    </w:p>
    <w:p w:rsidR="004F23A8" w:rsidRPr="001523FB" w:rsidRDefault="004F23A8" w:rsidP="004F23A8">
      <w:pPr>
        <w:widowControl w:val="0"/>
        <w:autoSpaceDE w:val="0"/>
        <w:autoSpaceDN w:val="0"/>
        <w:adjustRightInd w:val="0"/>
        <w:ind w:firstLine="720"/>
        <w:jc w:val="both"/>
        <w:rPr>
          <w:sz w:val="28"/>
          <w:szCs w:val="28"/>
        </w:rPr>
      </w:pPr>
      <w:bookmarkStart w:id="151" w:name="sub_344"/>
      <w:r w:rsidRPr="001523FB">
        <w:rPr>
          <w:sz w:val="28"/>
          <w:szCs w:val="28"/>
        </w:rPr>
        <w:t>3.4.4. Специалист Филиала при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52" w:name="sub_3441"/>
      <w:bookmarkEnd w:id="151"/>
      <w:r w:rsidRPr="001523FB">
        <w:rPr>
          <w:sz w:val="28"/>
          <w:szCs w:val="28"/>
        </w:rPr>
        <w:t>1) формирует документы заявителя в личное дело заявителя (далее - личное дело), состоящее из заявления о предоставлении государственной услуги и оригиналов документов, необходимых для принятия решения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53" w:name="sub_3442"/>
      <w:bookmarkEnd w:id="152"/>
      <w:r w:rsidRPr="001523FB">
        <w:rPr>
          <w:sz w:val="28"/>
          <w:szCs w:val="28"/>
        </w:rPr>
        <w:t>2) регистрирует сформированное личное дело в Журнале регистрации и учета личных дел получателей государственных услуг, присваивает ему регистрационный номер;</w:t>
      </w:r>
    </w:p>
    <w:p w:rsidR="004F23A8" w:rsidRPr="001523FB" w:rsidRDefault="004F23A8" w:rsidP="004F23A8">
      <w:pPr>
        <w:widowControl w:val="0"/>
        <w:autoSpaceDE w:val="0"/>
        <w:autoSpaceDN w:val="0"/>
        <w:adjustRightInd w:val="0"/>
        <w:ind w:firstLine="720"/>
        <w:jc w:val="both"/>
        <w:rPr>
          <w:sz w:val="28"/>
          <w:szCs w:val="28"/>
        </w:rPr>
      </w:pPr>
      <w:bookmarkStart w:id="154" w:name="sub_3443"/>
      <w:bookmarkEnd w:id="153"/>
      <w:r w:rsidRPr="001523FB">
        <w:rPr>
          <w:sz w:val="28"/>
          <w:szCs w:val="28"/>
        </w:rPr>
        <w:t>3) готовит проект решения о предоставлении государственной услуги (об отказе в предоставлении государственной услуги), проект письменного уведомления заявителя о предоставлении (об отказе в предоставлении) государственной услуги (далее - уведомление);</w:t>
      </w:r>
    </w:p>
    <w:p w:rsidR="004F23A8" w:rsidRPr="001523FB" w:rsidRDefault="004F23A8" w:rsidP="004F23A8">
      <w:pPr>
        <w:widowControl w:val="0"/>
        <w:autoSpaceDE w:val="0"/>
        <w:autoSpaceDN w:val="0"/>
        <w:adjustRightInd w:val="0"/>
        <w:ind w:firstLine="720"/>
        <w:jc w:val="both"/>
        <w:rPr>
          <w:sz w:val="28"/>
          <w:szCs w:val="28"/>
        </w:rPr>
      </w:pPr>
      <w:bookmarkStart w:id="155" w:name="sub_3444"/>
      <w:bookmarkEnd w:id="154"/>
      <w:r w:rsidRPr="001523FB">
        <w:rPr>
          <w:sz w:val="28"/>
          <w:szCs w:val="28"/>
        </w:rPr>
        <w:t>4) передает проект решения о предоставлении государственной услуги (об отказе в предоставлении государственной услуги) и уведомления директору Филиала на рассмотрение и подписание.</w:t>
      </w:r>
    </w:p>
    <w:p w:rsidR="004F23A8" w:rsidRPr="001523FB" w:rsidRDefault="004F23A8" w:rsidP="004F23A8">
      <w:pPr>
        <w:widowControl w:val="0"/>
        <w:autoSpaceDE w:val="0"/>
        <w:autoSpaceDN w:val="0"/>
        <w:adjustRightInd w:val="0"/>
        <w:ind w:firstLine="720"/>
        <w:jc w:val="both"/>
        <w:rPr>
          <w:sz w:val="28"/>
          <w:szCs w:val="28"/>
        </w:rPr>
      </w:pPr>
      <w:bookmarkStart w:id="156" w:name="sub_345"/>
      <w:bookmarkEnd w:id="155"/>
      <w:r w:rsidRPr="001523FB">
        <w:rPr>
          <w:sz w:val="28"/>
          <w:szCs w:val="28"/>
        </w:rPr>
        <w:t xml:space="preserve">3.4.5. Критериями принятия решения в ходе административной процедуры при предоставлении государственной услуги - наличие сформированного личного дела, содержащего заявление и документы, указанные в </w:t>
      </w:r>
      <w:hyperlink w:anchor="sub_261" w:history="1">
        <w:r w:rsidRPr="001523FB">
          <w:rPr>
            <w:sz w:val="28"/>
            <w:szCs w:val="28"/>
          </w:rPr>
          <w:t>пункте 2.6.1</w:t>
        </w:r>
      </w:hyperlink>
      <w:r w:rsidRPr="001523FB">
        <w:rPr>
          <w:sz w:val="28"/>
          <w:szCs w:val="28"/>
        </w:rPr>
        <w:t xml:space="preserve"> и соответствующие требованиям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 отсутствие (наличие) оснований для отказа в предоставлении государственной услуги, предусмотренных пунктом 2.8.1 подраздела 2.8 раздела 2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57" w:name="sub_346"/>
      <w:bookmarkEnd w:id="156"/>
      <w:r w:rsidRPr="001523FB">
        <w:rPr>
          <w:sz w:val="28"/>
          <w:szCs w:val="28"/>
        </w:rPr>
        <w:t>3.4.6. Результатом административной процедуры при предоставлении государственной услуги является передача специалистом директору Филиала проекта решения о предоставлении государственной услуги (об отказе в предоставлении государственной услуги), уведомления и личного дела.</w:t>
      </w:r>
    </w:p>
    <w:p w:rsidR="004F23A8" w:rsidRPr="001523FB" w:rsidRDefault="004F23A8" w:rsidP="004F23A8">
      <w:pPr>
        <w:widowControl w:val="0"/>
        <w:autoSpaceDE w:val="0"/>
        <w:autoSpaceDN w:val="0"/>
        <w:adjustRightInd w:val="0"/>
        <w:ind w:firstLine="720"/>
        <w:jc w:val="both"/>
        <w:rPr>
          <w:sz w:val="28"/>
          <w:szCs w:val="28"/>
        </w:rPr>
      </w:pPr>
      <w:bookmarkStart w:id="158" w:name="sub_347"/>
      <w:bookmarkEnd w:id="157"/>
      <w:r w:rsidRPr="001523FB">
        <w:rPr>
          <w:sz w:val="28"/>
          <w:szCs w:val="28"/>
        </w:rPr>
        <w:lastRenderedPageBreak/>
        <w:t>3.4.7. Общий срок административной процедуры не должен превышать пяти дней со дня регистрации заявления в Филиале (пункте социального обслуживания).</w:t>
      </w:r>
    </w:p>
    <w:p w:rsidR="004F23A8" w:rsidRPr="001523FB" w:rsidRDefault="004F23A8" w:rsidP="00CC6FA9">
      <w:pPr>
        <w:widowControl w:val="0"/>
        <w:autoSpaceDE w:val="0"/>
        <w:autoSpaceDN w:val="0"/>
        <w:adjustRightInd w:val="0"/>
        <w:jc w:val="both"/>
        <w:rPr>
          <w:sz w:val="28"/>
          <w:szCs w:val="28"/>
        </w:rPr>
      </w:pPr>
      <w:bookmarkStart w:id="159" w:name="_GoBack"/>
      <w:bookmarkEnd w:id="158"/>
      <w:bookmarkEnd w:id="159"/>
    </w:p>
    <w:p w:rsidR="004F23A8" w:rsidRPr="001523FB" w:rsidRDefault="004F23A8" w:rsidP="004F23A8">
      <w:pPr>
        <w:widowControl w:val="0"/>
        <w:autoSpaceDE w:val="0"/>
        <w:autoSpaceDN w:val="0"/>
        <w:adjustRightInd w:val="0"/>
        <w:ind w:firstLine="720"/>
        <w:jc w:val="both"/>
        <w:rPr>
          <w:sz w:val="28"/>
          <w:szCs w:val="28"/>
        </w:rPr>
      </w:pPr>
      <w:bookmarkStart w:id="160" w:name="sub_35"/>
      <w:r w:rsidRPr="001523FB">
        <w:rPr>
          <w:b/>
          <w:bCs/>
          <w:sz w:val="28"/>
          <w:szCs w:val="28"/>
        </w:rPr>
        <w:t>3.</w:t>
      </w:r>
      <w:r w:rsidR="00507C66" w:rsidRPr="001523FB">
        <w:rPr>
          <w:b/>
          <w:bCs/>
          <w:sz w:val="28"/>
          <w:szCs w:val="28"/>
        </w:rPr>
        <w:t>5</w:t>
      </w:r>
      <w:r w:rsidRPr="001523FB">
        <w:rPr>
          <w:b/>
          <w:bCs/>
          <w:sz w:val="28"/>
          <w:szCs w:val="28"/>
        </w:rPr>
        <w:t>. Принятие решения о предоставлении либо отказе в предоставлении государственной услуги</w:t>
      </w:r>
    </w:p>
    <w:bookmarkEnd w:id="160"/>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61" w:name="sub_351"/>
      <w:r w:rsidRPr="001523FB">
        <w:rPr>
          <w:sz w:val="28"/>
          <w:szCs w:val="28"/>
        </w:rPr>
        <w:t>3.</w:t>
      </w:r>
      <w:r w:rsidR="00507C66" w:rsidRPr="001523FB">
        <w:rPr>
          <w:sz w:val="28"/>
          <w:szCs w:val="28"/>
        </w:rPr>
        <w:t>5</w:t>
      </w:r>
      <w:r w:rsidRPr="001523FB">
        <w:rPr>
          <w:sz w:val="28"/>
          <w:szCs w:val="28"/>
        </w:rPr>
        <w:t>.1. Основанием для начала административной процедуры является поступление проектов решения с приложением личного дела заявителя директору Филиала.</w:t>
      </w:r>
    </w:p>
    <w:p w:rsidR="004F23A8" w:rsidRPr="001523FB" w:rsidRDefault="004F23A8" w:rsidP="004F23A8">
      <w:pPr>
        <w:widowControl w:val="0"/>
        <w:autoSpaceDE w:val="0"/>
        <w:autoSpaceDN w:val="0"/>
        <w:adjustRightInd w:val="0"/>
        <w:ind w:firstLine="720"/>
        <w:jc w:val="both"/>
        <w:rPr>
          <w:sz w:val="28"/>
          <w:szCs w:val="28"/>
        </w:rPr>
      </w:pPr>
      <w:bookmarkStart w:id="162" w:name="sub_352"/>
      <w:bookmarkEnd w:id="161"/>
      <w:r w:rsidRPr="001523FB">
        <w:rPr>
          <w:sz w:val="28"/>
          <w:szCs w:val="28"/>
        </w:rPr>
        <w:t>3.</w:t>
      </w:r>
      <w:r w:rsidR="00507C66" w:rsidRPr="001523FB">
        <w:rPr>
          <w:sz w:val="28"/>
          <w:szCs w:val="28"/>
        </w:rPr>
        <w:t>5</w:t>
      </w:r>
      <w:r w:rsidRPr="001523FB">
        <w:rPr>
          <w:sz w:val="28"/>
          <w:szCs w:val="28"/>
        </w:rPr>
        <w:t>.2. Директор Филиала:</w:t>
      </w:r>
    </w:p>
    <w:bookmarkEnd w:id="16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рассматривает документы личного дела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наличии замечаний к представленным документам, проекту решения возвращает их специалисту Филиала на доработку;</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отсутствии замечаний по представленным документам, проекту решения подписывает их и передает специалисту Филиала.</w:t>
      </w:r>
    </w:p>
    <w:p w:rsidR="004F23A8" w:rsidRPr="001523FB" w:rsidRDefault="004F23A8" w:rsidP="004F23A8">
      <w:pPr>
        <w:widowControl w:val="0"/>
        <w:autoSpaceDE w:val="0"/>
        <w:autoSpaceDN w:val="0"/>
        <w:adjustRightInd w:val="0"/>
        <w:ind w:firstLine="720"/>
        <w:jc w:val="both"/>
        <w:rPr>
          <w:sz w:val="28"/>
          <w:szCs w:val="28"/>
        </w:rPr>
      </w:pPr>
      <w:bookmarkStart w:id="163" w:name="sub_353"/>
      <w:r w:rsidRPr="001523FB">
        <w:rPr>
          <w:sz w:val="28"/>
          <w:szCs w:val="28"/>
        </w:rPr>
        <w:t>3.</w:t>
      </w:r>
      <w:r w:rsidR="00507C66" w:rsidRPr="001523FB">
        <w:rPr>
          <w:sz w:val="28"/>
          <w:szCs w:val="28"/>
        </w:rPr>
        <w:t>5</w:t>
      </w:r>
      <w:r w:rsidRPr="001523FB">
        <w:rPr>
          <w:sz w:val="28"/>
          <w:szCs w:val="28"/>
        </w:rPr>
        <w:t>.3. Решение и копия уведомления приобщаются к личному делу заявителя.</w:t>
      </w:r>
    </w:p>
    <w:p w:rsidR="004F23A8" w:rsidRPr="001523FB" w:rsidRDefault="004F23A8" w:rsidP="004F23A8">
      <w:pPr>
        <w:widowControl w:val="0"/>
        <w:autoSpaceDE w:val="0"/>
        <w:autoSpaceDN w:val="0"/>
        <w:adjustRightInd w:val="0"/>
        <w:ind w:firstLine="720"/>
        <w:jc w:val="both"/>
        <w:rPr>
          <w:sz w:val="28"/>
          <w:szCs w:val="28"/>
        </w:rPr>
      </w:pPr>
      <w:bookmarkStart w:id="164" w:name="sub_354"/>
      <w:bookmarkEnd w:id="163"/>
      <w:r w:rsidRPr="001523FB">
        <w:rPr>
          <w:sz w:val="28"/>
          <w:szCs w:val="28"/>
        </w:rPr>
        <w:t xml:space="preserve">3.6.4.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w:t>
      </w:r>
      <w:hyperlink w:anchor="sub_28" w:history="1">
        <w:r w:rsidRPr="001523FB">
          <w:rPr>
            <w:sz w:val="28"/>
            <w:szCs w:val="28"/>
          </w:rPr>
          <w:t>подразделом 2.8 раздела 2</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165" w:name="sub_355"/>
      <w:bookmarkEnd w:id="164"/>
      <w:r w:rsidRPr="001523FB">
        <w:rPr>
          <w:sz w:val="28"/>
          <w:szCs w:val="28"/>
        </w:rPr>
        <w:t>3.</w:t>
      </w:r>
      <w:r w:rsidR="00507C66" w:rsidRPr="001523FB">
        <w:rPr>
          <w:sz w:val="28"/>
          <w:szCs w:val="28"/>
        </w:rPr>
        <w:t>5</w:t>
      </w:r>
      <w:r w:rsidRPr="001523FB">
        <w:rPr>
          <w:sz w:val="28"/>
          <w:szCs w:val="28"/>
        </w:rPr>
        <w:t>.5. Результатом административной процедуры является:</w:t>
      </w:r>
    </w:p>
    <w:bookmarkEnd w:id="16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принятия решения о предоставлении государственной услуги - подписанные директором Филиала приказ, уведомление заявителя о предоставлении государственной услуги и гарантийного письма (при наличии);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принятия решения об отказе в предоставлении государственной услуги - подписанные директором Филиала приказ и уведомление заявителя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66" w:name="sub_356"/>
      <w:r w:rsidRPr="001523FB">
        <w:rPr>
          <w:sz w:val="28"/>
          <w:szCs w:val="28"/>
        </w:rPr>
        <w:t>3.</w:t>
      </w:r>
      <w:r w:rsidR="00507C66" w:rsidRPr="001523FB">
        <w:rPr>
          <w:sz w:val="28"/>
          <w:szCs w:val="28"/>
        </w:rPr>
        <w:t>5</w:t>
      </w:r>
      <w:r w:rsidRPr="001523FB">
        <w:rPr>
          <w:sz w:val="28"/>
          <w:szCs w:val="28"/>
        </w:rPr>
        <w:t xml:space="preserve">.6. В случае отказа в предоставлении государственной услуги проект уведомления готовится с обязательной ссылкой на одно из оснований для отказа, перечисленных в </w:t>
      </w:r>
      <w:hyperlink w:anchor="sub_28" w:history="1">
        <w:r w:rsidRPr="001523FB">
          <w:rPr>
            <w:sz w:val="28"/>
            <w:szCs w:val="28"/>
          </w:rPr>
          <w:t>подразделе 2.8 раздела 2</w:t>
        </w:r>
      </w:hyperlink>
      <w:r w:rsidRPr="001523FB">
        <w:rPr>
          <w:sz w:val="28"/>
          <w:szCs w:val="28"/>
        </w:rPr>
        <w:t xml:space="preserve"> настоящего Административного регламента, а также с разъяснением порядка обжалования вынесенного решения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167" w:name="sub_357"/>
      <w:bookmarkEnd w:id="166"/>
      <w:r w:rsidRPr="001523FB">
        <w:rPr>
          <w:sz w:val="28"/>
          <w:szCs w:val="28"/>
        </w:rPr>
        <w:t>3.</w:t>
      </w:r>
      <w:r w:rsidR="00507C66" w:rsidRPr="001523FB">
        <w:rPr>
          <w:sz w:val="28"/>
          <w:szCs w:val="28"/>
        </w:rPr>
        <w:t>5</w:t>
      </w:r>
      <w:r w:rsidRPr="001523FB">
        <w:rPr>
          <w:sz w:val="28"/>
          <w:szCs w:val="28"/>
        </w:rPr>
        <w:t>.7. Общий срок административной процедуры не должен превышать пяти дней со дня поступления документов директору Филиала.</w:t>
      </w:r>
    </w:p>
    <w:p w:rsidR="004F23A8" w:rsidRPr="001523FB" w:rsidRDefault="004F23A8" w:rsidP="004F23A8">
      <w:pPr>
        <w:widowControl w:val="0"/>
        <w:autoSpaceDE w:val="0"/>
        <w:autoSpaceDN w:val="0"/>
        <w:adjustRightInd w:val="0"/>
        <w:ind w:firstLine="720"/>
        <w:jc w:val="both"/>
        <w:rPr>
          <w:sz w:val="28"/>
          <w:szCs w:val="28"/>
        </w:rPr>
      </w:pPr>
      <w:bookmarkStart w:id="168" w:name="sub_358"/>
      <w:bookmarkEnd w:id="167"/>
      <w:r w:rsidRPr="001523FB">
        <w:rPr>
          <w:sz w:val="28"/>
          <w:szCs w:val="28"/>
        </w:rPr>
        <w:t>3.</w:t>
      </w:r>
      <w:r w:rsidR="00507C66" w:rsidRPr="001523FB">
        <w:rPr>
          <w:sz w:val="28"/>
          <w:szCs w:val="28"/>
        </w:rPr>
        <w:t>5</w:t>
      </w:r>
      <w:r w:rsidRPr="001523FB">
        <w:rPr>
          <w:sz w:val="28"/>
          <w:szCs w:val="28"/>
        </w:rPr>
        <w:t xml:space="preserve">.8.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Филиала на </w:t>
      </w:r>
      <w:hyperlink r:id="rId76" w:history="1">
        <w:r w:rsidRPr="001523FB">
          <w:rPr>
            <w:sz w:val="28"/>
            <w:szCs w:val="28"/>
          </w:rPr>
          <w:t>Едином портале</w:t>
        </w:r>
      </w:hyperlink>
      <w:r w:rsidRPr="001523FB">
        <w:rPr>
          <w:sz w:val="28"/>
          <w:szCs w:val="28"/>
        </w:rPr>
        <w:t xml:space="preserve">, </w:t>
      </w:r>
      <w:hyperlink r:id="rId77" w:history="1">
        <w:r w:rsidRPr="001523FB">
          <w:rPr>
            <w:sz w:val="28"/>
            <w:szCs w:val="28"/>
          </w:rPr>
          <w:t>Региональном портале</w:t>
        </w:r>
      </w:hyperlink>
      <w:r w:rsidRPr="001523FB">
        <w:rPr>
          <w:sz w:val="28"/>
          <w:szCs w:val="28"/>
        </w:rPr>
        <w:t>. Данные сведения должны быть доступны заявителю на Едином портале, Региональном портале.</w:t>
      </w:r>
    </w:p>
    <w:bookmarkEnd w:id="16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b/>
          <w:bCs/>
          <w:sz w:val="28"/>
          <w:szCs w:val="28"/>
        </w:rPr>
      </w:pPr>
      <w:bookmarkStart w:id="169" w:name="sub_36"/>
      <w:r w:rsidRPr="001523FB">
        <w:rPr>
          <w:b/>
          <w:bCs/>
          <w:sz w:val="28"/>
          <w:szCs w:val="28"/>
        </w:rPr>
        <w:lastRenderedPageBreak/>
        <w:t>3.</w:t>
      </w:r>
      <w:r w:rsidR="00507C66" w:rsidRPr="001523FB">
        <w:rPr>
          <w:b/>
          <w:bCs/>
          <w:sz w:val="28"/>
          <w:szCs w:val="28"/>
        </w:rPr>
        <w:t>6</w:t>
      </w:r>
      <w:r w:rsidRPr="001523FB">
        <w:rPr>
          <w:b/>
          <w:bCs/>
          <w:sz w:val="28"/>
          <w:szCs w:val="28"/>
        </w:rPr>
        <w:t>. Направление заявителю решения о предоставлении (об отказе в предоставлении) государственной услуги</w:t>
      </w:r>
      <w:bookmarkEnd w:id="169"/>
    </w:p>
    <w:p w:rsidR="00EE6B0F" w:rsidRPr="001523FB" w:rsidRDefault="00EE6B0F"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70" w:name="sub_361"/>
      <w:r w:rsidRPr="001523FB">
        <w:rPr>
          <w:sz w:val="28"/>
          <w:szCs w:val="28"/>
        </w:rPr>
        <w:t>3.</w:t>
      </w:r>
      <w:r w:rsidR="00507C66" w:rsidRPr="001523FB">
        <w:rPr>
          <w:sz w:val="28"/>
          <w:szCs w:val="28"/>
        </w:rPr>
        <w:t>6</w:t>
      </w:r>
      <w:r w:rsidRPr="001523FB">
        <w:rPr>
          <w:sz w:val="28"/>
          <w:szCs w:val="28"/>
        </w:rPr>
        <w:t>.1. Основанием для начала административной процедуры является получение специалистом Филиала подписанного директором Филиала уведомления и решения.</w:t>
      </w:r>
    </w:p>
    <w:p w:rsidR="004F23A8" w:rsidRPr="001523FB" w:rsidRDefault="004F23A8" w:rsidP="004F23A8">
      <w:pPr>
        <w:widowControl w:val="0"/>
        <w:autoSpaceDE w:val="0"/>
        <w:autoSpaceDN w:val="0"/>
        <w:adjustRightInd w:val="0"/>
        <w:ind w:firstLine="720"/>
        <w:jc w:val="both"/>
        <w:rPr>
          <w:sz w:val="28"/>
          <w:szCs w:val="28"/>
        </w:rPr>
      </w:pPr>
      <w:bookmarkStart w:id="171" w:name="sub_362"/>
      <w:bookmarkEnd w:id="170"/>
      <w:r w:rsidRPr="001523FB">
        <w:rPr>
          <w:sz w:val="28"/>
          <w:szCs w:val="28"/>
        </w:rPr>
        <w:t>3.</w:t>
      </w:r>
      <w:r w:rsidR="00507C66" w:rsidRPr="001523FB">
        <w:rPr>
          <w:sz w:val="28"/>
          <w:szCs w:val="28"/>
        </w:rPr>
        <w:t>6</w:t>
      </w:r>
      <w:r w:rsidRPr="001523FB">
        <w:rPr>
          <w:sz w:val="28"/>
          <w:szCs w:val="28"/>
        </w:rPr>
        <w:t>.2. Специалист Филиала регистрирует в Журнале исходящей корреспонденции и в течение 10 дней со дня регистрации заявления и документов в Филиале направляет (вручает) его (их) заявителю.</w:t>
      </w:r>
    </w:p>
    <w:p w:rsidR="004F23A8" w:rsidRPr="001523FB" w:rsidRDefault="004F23A8" w:rsidP="004F23A8">
      <w:pPr>
        <w:widowControl w:val="0"/>
        <w:autoSpaceDE w:val="0"/>
        <w:autoSpaceDN w:val="0"/>
        <w:adjustRightInd w:val="0"/>
        <w:ind w:firstLine="720"/>
        <w:jc w:val="both"/>
        <w:rPr>
          <w:sz w:val="28"/>
          <w:szCs w:val="28"/>
        </w:rPr>
      </w:pPr>
      <w:bookmarkStart w:id="172" w:name="sub_363"/>
      <w:bookmarkEnd w:id="171"/>
      <w:r w:rsidRPr="001523FB">
        <w:rPr>
          <w:sz w:val="28"/>
          <w:szCs w:val="28"/>
        </w:rPr>
        <w:t>3.</w:t>
      </w:r>
      <w:r w:rsidR="00507C66" w:rsidRPr="001523FB">
        <w:rPr>
          <w:sz w:val="28"/>
          <w:szCs w:val="28"/>
        </w:rPr>
        <w:t>6</w:t>
      </w:r>
      <w:r w:rsidRPr="001523FB">
        <w:rPr>
          <w:sz w:val="28"/>
          <w:szCs w:val="28"/>
        </w:rPr>
        <w:t>.3. В случае получения уведомления заявителем на руки заявитель расписывается в получении уведомления в Журнале исходящей корреспонденции, срок процедуры составляет 15 минут.</w:t>
      </w:r>
    </w:p>
    <w:p w:rsidR="004F23A8" w:rsidRPr="001523FB" w:rsidRDefault="004F23A8" w:rsidP="004F23A8">
      <w:pPr>
        <w:widowControl w:val="0"/>
        <w:autoSpaceDE w:val="0"/>
        <w:autoSpaceDN w:val="0"/>
        <w:adjustRightInd w:val="0"/>
        <w:ind w:firstLine="720"/>
        <w:jc w:val="both"/>
        <w:rPr>
          <w:sz w:val="28"/>
          <w:szCs w:val="28"/>
        </w:rPr>
      </w:pPr>
      <w:bookmarkStart w:id="173" w:name="sub_364"/>
      <w:bookmarkEnd w:id="172"/>
      <w:r w:rsidRPr="001523FB">
        <w:rPr>
          <w:sz w:val="28"/>
          <w:szCs w:val="28"/>
        </w:rPr>
        <w:t>3.</w:t>
      </w:r>
      <w:r w:rsidR="00507C66" w:rsidRPr="001523FB">
        <w:rPr>
          <w:sz w:val="28"/>
          <w:szCs w:val="28"/>
        </w:rPr>
        <w:t>6</w:t>
      </w:r>
      <w:r w:rsidRPr="001523FB">
        <w:rPr>
          <w:sz w:val="28"/>
          <w:szCs w:val="28"/>
        </w:rPr>
        <w:t>.4. Критерием принятия решения в ходе административной процедуры является принятие решения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74" w:name="sub_365"/>
      <w:bookmarkEnd w:id="173"/>
      <w:r w:rsidRPr="001523FB">
        <w:rPr>
          <w:sz w:val="28"/>
          <w:szCs w:val="28"/>
        </w:rPr>
        <w:t>3.</w:t>
      </w:r>
      <w:r w:rsidR="00507C66" w:rsidRPr="001523FB">
        <w:rPr>
          <w:sz w:val="28"/>
          <w:szCs w:val="28"/>
        </w:rPr>
        <w:t>6</w:t>
      </w:r>
      <w:r w:rsidRPr="001523FB">
        <w:rPr>
          <w:sz w:val="28"/>
          <w:szCs w:val="28"/>
        </w:rPr>
        <w:t>.5. Результатом административной процедуры является направление заявителю письменного уведомления о предоставлении (об отказе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175" w:name="sub_366"/>
      <w:bookmarkEnd w:id="174"/>
      <w:r w:rsidRPr="001523FB">
        <w:rPr>
          <w:sz w:val="28"/>
          <w:szCs w:val="28"/>
        </w:rPr>
        <w:t>3.</w:t>
      </w:r>
      <w:r w:rsidR="00507C66" w:rsidRPr="001523FB">
        <w:rPr>
          <w:sz w:val="28"/>
          <w:szCs w:val="28"/>
        </w:rPr>
        <w:t>6</w:t>
      </w:r>
      <w:r w:rsidRPr="001523FB">
        <w:rPr>
          <w:sz w:val="28"/>
          <w:szCs w:val="28"/>
        </w:rPr>
        <w:t>.6. Общий срок административной процедуры не должен превышать 10 дней со дня регистрации заявления и документов заявителя в Филиале.</w:t>
      </w:r>
    </w:p>
    <w:p w:rsidR="004F23A8" w:rsidRPr="001523FB" w:rsidRDefault="004F23A8" w:rsidP="004F23A8">
      <w:pPr>
        <w:widowControl w:val="0"/>
        <w:autoSpaceDE w:val="0"/>
        <w:autoSpaceDN w:val="0"/>
        <w:adjustRightInd w:val="0"/>
        <w:ind w:firstLine="720"/>
        <w:jc w:val="both"/>
        <w:rPr>
          <w:sz w:val="28"/>
          <w:szCs w:val="28"/>
        </w:rPr>
      </w:pPr>
      <w:bookmarkStart w:id="176" w:name="sub_367"/>
      <w:bookmarkEnd w:id="175"/>
      <w:r w:rsidRPr="001523FB">
        <w:rPr>
          <w:sz w:val="28"/>
          <w:szCs w:val="28"/>
        </w:rPr>
        <w:t>3.</w:t>
      </w:r>
      <w:r w:rsidR="00507C66" w:rsidRPr="001523FB">
        <w:rPr>
          <w:sz w:val="28"/>
          <w:szCs w:val="28"/>
        </w:rPr>
        <w:t>6</w:t>
      </w:r>
      <w:r w:rsidRPr="001523FB">
        <w:rPr>
          <w:sz w:val="28"/>
          <w:szCs w:val="28"/>
        </w:rPr>
        <w:t xml:space="preserve">.7. Специалист Филиала в срок не более 3 рабочих дней подготавливает письмо о принятом решении о предоставлении государственной услуги с помощью </w:t>
      </w:r>
      <w:hyperlink r:id="rId78" w:history="1">
        <w:r w:rsidRPr="001523FB">
          <w:rPr>
            <w:sz w:val="28"/>
            <w:szCs w:val="28"/>
          </w:rPr>
          <w:t>Единого портала</w:t>
        </w:r>
      </w:hyperlink>
      <w:r w:rsidRPr="001523FB">
        <w:rPr>
          <w:sz w:val="28"/>
          <w:szCs w:val="28"/>
        </w:rPr>
        <w:t xml:space="preserve">, </w:t>
      </w:r>
      <w:hyperlink r:id="rId79" w:history="1">
        <w:r w:rsidRPr="001523FB">
          <w:rPr>
            <w:sz w:val="28"/>
            <w:szCs w:val="28"/>
          </w:rPr>
          <w:t>Регионального портала</w:t>
        </w:r>
      </w:hyperlink>
      <w:r w:rsidRPr="001523FB">
        <w:rPr>
          <w:sz w:val="28"/>
          <w:szCs w:val="28"/>
        </w:rPr>
        <w:t xml:space="preserve">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bookmarkEnd w:id="17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center"/>
        <w:rPr>
          <w:sz w:val="28"/>
          <w:szCs w:val="28"/>
        </w:rPr>
      </w:pPr>
      <w:bookmarkStart w:id="177" w:name="sub_37"/>
      <w:r w:rsidRPr="001523FB">
        <w:rPr>
          <w:b/>
          <w:bCs/>
          <w:sz w:val="28"/>
          <w:szCs w:val="28"/>
        </w:rPr>
        <w:t>3.</w:t>
      </w:r>
      <w:r w:rsidR="00507C66" w:rsidRPr="001523FB">
        <w:rPr>
          <w:b/>
          <w:bCs/>
          <w:sz w:val="28"/>
          <w:szCs w:val="28"/>
        </w:rPr>
        <w:t>7</w:t>
      </w:r>
      <w:r w:rsidRPr="001523FB">
        <w:rPr>
          <w:b/>
          <w:bCs/>
          <w:sz w:val="28"/>
          <w:szCs w:val="28"/>
        </w:rPr>
        <w:t>. Организация предоставления государственной услуги</w:t>
      </w:r>
    </w:p>
    <w:bookmarkEnd w:id="17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shd w:val="clear" w:color="auto" w:fill="FFFFFF"/>
        </w:rPr>
      </w:pPr>
      <w:bookmarkStart w:id="178" w:name="sub_371"/>
      <w:r w:rsidRPr="001523FB">
        <w:rPr>
          <w:sz w:val="28"/>
          <w:szCs w:val="28"/>
        </w:rPr>
        <w:t>3.</w:t>
      </w:r>
      <w:r w:rsidR="00507C66" w:rsidRPr="001523FB">
        <w:rPr>
          <w:sz w:val="28"/>
          <w:szCs w:val="28"/>
        </w:rPr>
        <w:t>7</w:t>
      </w:r>
      <w:r w:rsidRPr="001523FB">
        <w:rPr>
          <w:sz w:val="28"/>
          <w:szCs w:val="28"/>
        </w:rPr>
        <w:t xml:space="preserve">.1. Основанием для начала административной процедуры </w:t>
      </w:r>
      <w:bookmarkStart w:id="179" w:name="sub_372"/>
      <w:bookmarkEnd w:id="178"/>
      <w:r w:rsidRPr="001523FB">
        <w:rPr>
          <w:sz w:val="28"/>
          <w:szCs w:val="28"/>
        </w:rPr>
        <w:t xml:space="preserve">по </w:t>
      </w:r>
      <w:r w:rsidRPr="001523FB">
        <w:rPr>
          <w:sz w:val="28"/>
          <w:szCs w:val="28"/>
          <w:shd w:val="clear" w:color="auto" w:fill="FFFFFF"/>
        </w:rPr>
        <w:t>принятию решения о назначении или об отказе в назначении выплаты является соответствие или несоответствие сведений, поданных заявителем, критериям</w:t>
      </w:r>
      <w:r w:rsidRPr="001523FB">
        <w:rPr>
          <w:sz w:val="28"/>
          <w:szCs w:val="28"/>
        </w:rPr>
        <w:t xml:space="preserve">, </w:t>
      </w:r>
      <w:r w:rsidRPr="001523FB">
        <w:rPr>
          <w:sz w:val="28"/>
          <w:szCs w:val="28"/>
          <w:shd w:val="clear" w:color="auto" w:fill="FFFFFF"/>
        </w:rPr>
        <w:t>установленным</w:t>
      </w:r>
      <w:r w:rsidRPr="001523FB">
        <w:rPr>
          <w:sz w:val="28"/>
          <w:szCs w:val="28"/>
        </w:rPr>
        <w:t xml:space="preserve"> </w:t>
      </w:r>
      <w:hyperlink w:anchor="sub_261" w:history="1">
        <w:r w:rsidRPr="001523FB">
          <w:rPr>
            <w:sz w:val="28"/>
            <w:szCs w:val="28"/>
          </w:rPr>
          <w:t>пунктом 2.6.1</w:t>
        </w:r>
      </w:hyperlink>
      <w:r w:rsidRPr="001523FB">
        <w:rPr>
          <w:sz w:val="28"/>
          <w:szCs w:val="28"/>
          <w:shd w:val="clear" w:color="auto" w:fill="FFFFFF"/>
        </w:rPr>
        <w:t>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w:t>
      </w:r>
      <w:r w:rsidRPr="001523FB">
        <w:rPr>
          <w:sz w:val="28"/>
          <w:szCs w:val="28"/>
          <w:shd w:val="clear" w:color="auto" w:fill="FFFFFF"/>
        </w:rPr>
        <w:t xml:space="preserve"> и данные заключения комиссии.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.2. </w:t>
      </w:r>
      <w:r w:rsidRPr="001523FB">
        <w:rPr>
          <w:sz w:val="28"/>
          <w:szCs w:val="28"/>
          <w:shd w:val="clear" w:color="auto" w:fill="FFFFFF"/>
        </w:rPr>
        <w:t>Административная процедура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bookmarkEnd w:id="179"/>
    <w:p w:rsidR="004F23A8" w:rsidRPr="001523FB" w:rsidRDefault="004F23A8" w:rsidP="004F23A8">
      <w:pPr>
        <w:widowControl w:val="0"/>
        <w:autoSpaceDE w:val="0"/>
        <w:autoSpaceDN w:val="0"/>
        <w:adjustRightInd w:val="0"/>
        <w:ind w:firstLine="720"/>
        <w:jc w:val="both"/>
        <w:rPr>
          <w:sz w:val="28"/>
          <w:szCs w:val="28"/>
          <w:shd w:val="clear" w:color="auto" w:fill="FFFFFF"/>
        </w:rPr>
      </w:pPr>
      <w:r w:rsidRPr="001523FB">
        <w:rPr>
          <w:sz w:val="28"/>
          <w:szCs w:val="28"/>
        </w:rPr>
        <w:t>3.</w:t>
      </w:r>
      <w:r w:rsidR="00507C66" w:rsidRPr="001523FB">
        <w:rPr>
          <w:sz w:val="28"/>
          <w:szCs w:val="28"/>
        </w:rPr>
        <w:t>7</w:t>
      </w:r>
      <w:r w:rsidRPr="001523FB">
        <w:rPr>
          <w:sz w:val="28"/>
          <w:szCs w:val="28"/>
        </w:rPr>
        <w:t xml:space="preserve">.3. Директор Филиала </w:t>
      </w:r>
      <w:bookmarkStart w:id="180" w:name="sub_379"/>
      <w:r w:rsidRPr="001523FB">
        <w:rPr>
          <w:sz w:val="28"/>
          <w:szCs w:val="28"/>
          <w:shd w:val="clear" w:color="auto" w:fill="FFFFFF"/>
        </w:rPr>
        <w:t>исходя из результатов проверки документов и заключения комиссии, в срок, не превышающий 11 календарных дней со дня приема заявления, принимает решение о назначении или об отказе в назначении выплаты.</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.4. Критерием принятия решения в ходе административной процедуры является </w:t>
      </w:r>
      <w:bookmarkStart w:id="181" w:name="sub_3710"/>
      <w:bookmarkEnd w:id="180"/>
      <w:r w:rsidRPr="001523FB">
        <w:rPr>
          <w:sz w:val="28"/>
          <w:szCs w:val="28"/>
          <w:shd w:val="clear" w:color="auto" w:fill="FFFFFF"/>
        </w:rPr>
        <w:t xml:space="preserve">соответствие или несоответствие сведений, поданных заявителем, а также сведения, полученные путем межведомственного взаимодействия </w:t>
      </w:r>
      <w:r w:rsidRPr="001523FB">
        <w:rPr>
          <w:sz w:val="28"/>
          <w:szCs w:val="28"/>
        </w:rPr>
        <w:lastRenderedPageBreak/>
        <w:t xml:space="preserve">указанные в </w:t>
      </w:r>
      <w:hyperlink w:anchor="sub_261" w:history="1">
        <w:r w:rsidRPr="001523FB">
          <w:rPr>
            <w:sz w:val="28"/>
            <w:szCs w:val="28"/>
          </w:rPr>
          <w:t>пункте 2.6.1</w:t>
        </w:r>
      </w:hyperlink>
      <w:r w:rsidRPr="001523FB">
        <w:rPr>
          <w:sz w:val="28"/>
          <w:szCs w:val="28"/>
        </w:rPr>
        <w:t xml:space="preserve"> и соответствующие или несоответствующие требованиям </w:t>
      </w:r>
      <w:hyperlink w:anchor="sub_26" w:history="1">
        <w:r w:rsidRPr="001523FB">
          <w:rPr>
            <w:sz w:val="28"/>
            <w:szCs w:val="28"/>
          </w:rPr>
          <w:t>подраздела 2.6</w:t>
        </w:r>
      </w:hyperlink>
      <w:r w:rsidRPr="001523FB">
        <w:rPr>
          <w:sz w:val="28"/>
          <w:szCs w:val="28"/>
        </w:rPr>
        <w:t xml:space="preserve"> настоящего Административного регламента, отсутствие (наличие) оснований для отказа в предоставлении государственной услуги, предусмотренных пунктом 2.8.1 подраздела 2.8 раздела 2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shd w:val="clear" w:color="auto" w:fill="FFFFFF"/>
        </w:rPr>
      </w:pPr>
      <w:r w:rsidRPr="001523FB">
        <w:rPr>
          <w:sz w:val="28"/>
          <w:szCs w:val="28"/>
        </w:rPr>
        <w:t>3.</w:t>
      </w:r>
      <w:r w:rsidR="00507C66" w:rsidRPr="001523FB">
        <w:rPr>
          <w:sz w:val="28"/>
          <w:szCs w:val="28"/>
        </w:rPr>
        <w:t>7</w:t>
      </w:r>
      <w:r w:rsidRPr="001523FB">
        <w:rPr>
          <w:sz w:val="28"/>
          <w:szCs w:val="28"/>
        </w:rPr>
        <w:t xml:space="preserve">.5. Результатом административной процедуры является </w:t>
      </w:r>
      <w:bookmarkStart w:id="182" w:name="sub_3711"/>
      <w:bookmarkEnd w:id="181"/>
      <w:r w:rsidRPr="001523FB">
        <w:rPr>
          <w:sz w:val="28"/>
          <w:szCs w:val="28"/>
          <w:shd w:val="clear" w:color="auto" w:fill="FFFFFF"/>
        </w:rPr>
        <w:t xml:space="preserve">оформление решения о назначении или об отказе в назначении </w:t>
      </w:r>
      <w:r w:rsidR="0023415E">
        <w:rPr>
          <w:sz w:val="28"/>
          <w:szCs w:val="28"/>
          <w:shd w:val="clear" w:color="auto" w:fill="FFFFFF"/>
        </w:rPr>
        <w:t xml:space="preserve">и </w:t>
      </w:r>
      <w:r w:rsidRPr="001523FB">
        <w:rPr>
          <w:sz w:val="28"/>
          <w:szCs w:val="28"/>
          <w:shd w:val="clear" w:color="auto" w:fill="FFFFFF"/>
        </w:rPr>
        <w:t xml:space="preserve">выплаты </w:t>
      </w:r>
      <w:r w:rsidR="0023415E" w:rsidRPr="0051168B">
        <w:rPr>
          <w:sz w:val="28"/>
          <w:szCs w:val="28"/>
        </w:rPr>
        <w:t>единовременного пособия</w:t>
      </w:r>
      <w:r w:rsidRPr="001523FB">
        <w:rPr>
          <w:sz w:val="28"/>
          <w:szCs w:val="28"/>
          <w:shd w:val="clear" w:color="auto" w:fill="FFFFFF"/>
        </w:rPr>
        <w:t xml:space="preserve">. </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.6. Общий срок административной процедуры не должен превышать 30 дней со дня регистрации заявления и документов заявителя в Филиале.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3.</w:t>
      </w:r>
      <w:r w:rsidR="00507C66" w:rsidRPr="001523FB">
        <w:rPr>
          <w:sz w:val="28"/>
          <w:szCs w:val="28"/>
        </w:rPr>
        <w:t>7</w:t>
      </w:r>
      <w:r w:rsidRPr="001523FB">
        <w:rPr>
          <w:sz w:val="28"/>
          <w:szCs w:val="28"/>
        </w:rPr>
        <w:t xml:space="preserve">.7. Выплата </w:t>
      </w:r>
      <w:r w:rsidR="0023415E" w:rsidRPr="0051168B">
        <w:rPr>
          <w:sz w:val="28"/>
          <w:szCs w:val="28"/>
        </w:rPr>
        <w:t xml:space="preserve">единовременного пособия </w:t>
      </w:r>
      <w:r w:rsidRPr="001523FB">
        <w:rPr>
          <w:sz w:val="28"/>
          <w:szCs w:val="28"/>
        </w:rPr>
        <w:t xml:space="preserve">осуществляется Филиалом путем перечисления денежных средств в кредитную организацию на расчетный счет гражданина, указанный в заявлении, в течение 30 рабочих дней со дня принятия решения о назначении </w:t>
      </w:r>
      <w:r w:rsidR="0023415E" w:rsidRPr="0051168B">
        <w:rPr>
          <w:sz w:val="28"/>
          <w:szCs w:val="28"/>
        </w:rPr>
        <w:t>единовременного пособия</w:t>
      </w:r>
      <w:r w:rsidRPr="001523FB">
        <w:rPr>
          <w:sz w:val="28"/>
          <w:szCs w:val="28"/>
        </w:rPr>
        <w:t>.</w:t>
      </w:r>
    </w:p>
    <w:bookmarkEnd w:id="182"/>
    <w:p w:rsidR="004F23A8" w:rsidRPr="001523FB" w:rsidRDefault="004F23A8" w:rsidP="004F23A8">
      <w:pPr>
        <w:widowControl w:val="0"/>
        <w:autoSpaceDE w:val="0"/>
        <w:autoSpaceDN w:val="0"/>
        <w:adjustRightInd w:val="0"/>
        <w:ind w:firstLine="851"/>
        <w:jc w:val="both"/>
        <w:rPr>
          <w:sz w:val="28"/>
          <w:szCs w:val="28"/>
        </w:rPr>
      </w:pPr>
      <w:r w:rsidRPr="001523FB">
        <w:rPr>
          <w:sz w:val="28"/>
          <w:szCs w:val="28"/>
        </w:rPr>
        <w:t xml:space="preserve">3.8.8. Размер </w:t>
      </w:r>
      <w:r w:rsidR="0023415E" w:rsidRPr="0051168B">
        <w:rPr>
          <w:sz w:val="28"/>
          <w:szCs w:val="28"/>
        </w:rPr>
        <w:t xml:space="preserve">единовременного пособия </w:t>
      </w:r>
      <w:r w:rsidRPr="001523FB">
        <w:rPr>
          <w:sz w:val="28"/>
          <w:szCs w:val="28"/>
        </w:rPr>
        <w:t>установлен подпунктом «</w:t>
      </w:r>
      <w:r w:rsidR="001523FB">
        <w:rPr>
          <w:sz w:val="28"/>
          <w:szCs w:val="28"/>
        </w:rPr>
        <w:t>д</w:t>
      </w:r>
      <w:r w:rsidRPr="001523FB">
        <w:rPr>
          <w:sz w:val="28"/>
          <w:szCs w:val="28"/>
        </w:rPr>
        <w:t>» пункта 4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года № 1928.</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83" w:name="sub_38"/>
      <w:r w:rsidRPr="001523FB">
        <w:rPr>
          <w:b/>
          <w:bCs/>
          <w:sz w:val="28"/>
          <w:szCs w:val="28"/>
        </w:rPr>
        <w:t>3.</w:t>
      </w:r>
      <w:r w:rsidR="00507C66" w:rsidRPr="001523FB">
        <w:rPr>
          <w:b/>
          <w:bCs/>
          <w:sz w:val="28"/>
          <w:szCs w:val="28"/>
        </w:rPr>
        <w:t>8</w:t>
      </w:r>
      <w:r w:rsidRPr="001523FB">
        <w:rPr>
          <w:b/>
          <w:bCs/>
          <w:sz w:val="28"/>
          <w:szCs w:val="28"/>
        </w:rPr>
        <w:t>. Особенности выполнения административных процедур (действий) в МФЦ</w:t>
      </w:r>
    </w:p>
    <w:bookmarkEnd w:id="183"/>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84" w:name="sub_381"/>
      <w:r w:rsidRPr="001523FB">
        <w:rPr>
          <w:sz w:val="28"/>
          <w:szCs w:val="28"/>
        </w:rPr>
        <w:t>3.</w:t>
      </w:r>
      <w:r w:rsidR="00507C66" w:rsidRPr="001523FB">
        <w:rPr>
          <w:sz w:val="28"/>
          <w:szCs w:val="28"/>
        </w:rPr>
        <w:t>8</w:t>
      </w:r>
      <w:r w:rsidRPr="001523FB">
        <w:rPr>
          <w:sz w:val="28"/>
          <w:szCs w:val="28"/>
        </w:rPr>
        <w:t>.1. Получение заявителем государственной услуги в МФЦ осуществляется в соответствии с соглашениями, заключенными между МФЦ и Департаментом.</w:t>
      </w:r>
    </w:p>
    <w:p w:rsidR="004F23A8" w:rsidRPr="001523FB" w:rsidRDefault="004F23A8" w:rsidP="004F23A8">
      <w:pPr>
        <w:widowControl w:val="0"/>
        <w:autoSpaceDE w:val="0"/>
        <w:autoSpaceDN w:val="0"/>
        <w:adjustRightInd w:val="0"/>
        <w:ind w:firstLine="720"/>
        <w:jc w:val="both"/>
        <w:rPr>
          <w:sz w:val="28"/>
          <w:szCs w:val="28"/>
        </w:rPr>
      </w:pPr>
      <w:bookmarkStart w:id="185" w:name="sub_382"/>
      <w:bookmarkEnd w:id="184"/>
      <w:r w:rsidRPr="001523FB">
        <w:rPr>
          <w:sz w:val="28"/>
          <w:szCs w:val="28"/>
        </w:rPr>
        <w:t>3.</w:t>
      </w:r>
      <w:r w:rsidR="00507C66" w:rsidRPr="001523FB">
        <w:rPr>
          <w:sz w:val="28"/>
          <w:szCs w:val="28"/>
        </w:rPr>
        <w:t>8</w:t>
      </w:r>
      <w:r w:rsidRPr="001523FB">
        <w:rPr>
          <w:sz w:val="28"/>
          <w:szCs w:val="28"/>
        </w:rPr>
        <w:t xml:space="preserve">.2. Заявление со всеми необходимыми документами подается через МФЦ в порядке, установленном </w:t>
      </w:r>
      <w:hyperlink r:id="rId80" w:history="1">
        <w:r w:rsidRPr="001523FB">
          <w:rPr>
            <w:sz w:val="28"/>
            <w:szCs w:val="28"/>
          </w:rPr>
          <w:t>Правилами</w:t>
        </w:r>
      </w:hyperlink>
      <w:r w:rsidRPr="001523FB">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81" w:history="1">
        <w:r w:rsidRPr="001523FB">
          <w:rPr>
            <w:sz w:val="28"/>
            <w:szCs w:val="28"/>
          </w:rPr>
          <w:t>постановлением</w:t>
        </w:r>
      </w:hyperlink>
      <w:r w:rsidRPr="001523FB">
        <w:rPr>
          <w:sz w:val="28"/>
          <w:szCs w:val="28"/>
        </w:rPr>
        <w:t xml:space="preserve"> Правительства Российской Федерации от 22 декабря 2012 года №1376.</w:t>
      </w:r>
    </w:p>
    <w:p w:rsidR="004F23A8" w:rsidRPr="001523FB" w:rsidRDefault="004F23A8" w:rsidP="004F23A8">
      <w:pPr>
        <w:widowControl w:val="0"/>
        <w:autoSpaceDE w:val="0"/>
        <w:autoSpaceDN w:val="0"/>
        <w:adjustRightInd w:val="0"/>
        <w:ind w:firstLine="720"/>
        <w:jc w:val="both"/>
        <w:rPr>
          <w:sz w:val="28"/>
          <w:szCs w:val="28"/>
        </w:rPr>
      </w:pPr>
      <w:bookmarkStart w:id="186" w:name="sub_383"/>
      <w:bookmarkEnd w:id="185"/>
      <w:r w:rsidRPr="001523FB">
        <w:rPr>
          <w:sz w:val="28"/>
          <w:szCs w:val="28"/>
        </w:rPr>
        <w:t>3.</w:t>
      </w:r>
      <w:r w:rsidR="00507C66" w:rsidRPr="001523FB">
        <w:rPr>
          <w:sz w:val="28"/>
          <w:szCs w:val="28"/>
        </w:rPr>
        <w:t>8</w:t>
      </w:r>
      <w:r w:rsidRPr="001523FB">
        <w:rPr>
          <w:sz w:val="28"/>
          <w:szCs w:val="28"/>
        </w:rPr>
        <w:t xml:space="preserve">.3.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w:t>
      </w:r>
      <w:hyperlink w:anchor="sub_261" w:history="1">
        <w:r w:rsidRPr="001523FB">
          <w:rPr>
            <w:sz w:val="28"/>
            <w:szCs w:val="28"/>
          </w:rPr>
          <w:t>пункте 2.6.1 подраздела 2.6 раздела 2</w:t>
        </w:r>
      </w:hyperlink>
      <w:r w:rsidRPr="001523FB">
        <w:rPr>
          <w:sz w:val="28"/>
          <w:szCs w:val="28"/>
        </w:rPr>
        <w:t xml:space="preserve"> настоящего Административного регламента, Филиал в 5-дневный срок с даты подачи заявления в МФЦ направляет в МФЦ в электронной форме уведомление об отказе в рассмотрении заявления с указанием причин </w:t>
      </w:r>
      <w:r w:rsidRPr="001523FB">
        <w:rPr>
          <w:sz w:val="28"/>
          <w:szCs w:val="28"/>
        </w:rPr>
        <w:lastRenderedPageBreak/>
        <w:t>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4F23A8" w:rsidRPr="001523FB" w:rsidRDefault="004F23A8" w:rsidP="004F23A8">
      <w:pPr>
        <w:widowControl w:val="0"/>
        <w:autoSpaceDE w:val="0"/>
        <w:autoSpaceDN w:val="0"/>
        <w:adjustRightInd w:val="0"/>
        <w:ind w:firstLine="720"/>
        <w:jc w:val="both"/>
        <w:rPr>
          <w:sz w:val="28"/>
          <w:szCs w:val="28"/>
        </w:rPr>
      </w:pPr>
      <w:bookmarkStart w:id="187" w:name="sub_384"/>
      <w:bookmarkEnd w:id="186"/>
      <w:r w:rsidRPr="001523FB">
        <w:rPr>
          <w:sz w:val="28"/>
          <w:szCs w:val="28"/>
        </w:rPr>
        <w:t>3.</w:t>
      </w:r>
      <w:r w:rsidR="00507C66" w:rsidRPr="001523FB">
        <w:rPr>
          <w:sz w:val="28"/>
          <w:szCs w:val="28"/>
        </w:rPr>
        <w:t>8</w:t>
      </w:r>
      <w:r w:rsidRPr="001523FB">
        <w:rPr>
          <w:sz w:val="28"/>
          <w:szCs w:val="28"/>
        </w:rPr>
        <w:t>.4. Предоставление государственной услуги через МФЦ включает в себя следующие административные процедуры (действия):</w:t>
      </w:r>
    </w:p>
    <w:p w:rsidR="004F23A8" w:rsidRPr="001523FB" w:rsidRDefault="004F23A8" w:rsidP="004F23A8">
      <w:pPr>
        <w:widowControl w:val="0"/>
        <w:autoSpaceDE w:val="0"/>
        <w:autoSpaceDN w:val="0"/>
        <w:adjustRightInd w:val="0"/>
        <w:ind w:firstLine="720"/>
        <w:jc w:val="both"/>
        <w:rPr>
          <w:sz w:val="28"/>
          <w:szCs w:val="28"/>
        </w:rPr>
      </w:pPr>
      <w:bookmarkStart w:id="188" w:name="sub_3841"/>
      <w:bookmarkEnd w:id="187"/>
      <w:r w:rsidRPr="001523FB">
        <w:rPr>
          <w:sz w:val="28"/>
          <w:szCs w:val="28"/>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4F23A8" w:rsidRPr="001523FB" w:rsidRDefault="004F23A8" w:rsidP="004F23A8">
      <w:pPr>
        <w:widowControl w:val="0"/>
        <w:autoSpaceDE w:val="0"/>
        <w:autoSpaceDN w:val="0"/>
        <w:adjustRightInd w:val="0"/>
        <w:ind w:firstLine="720"/>
        <w:jc w:val="both"/>
        <w:rPr>
          <w:sz w:val="28"/>
          <w:szCs w:val="28"/>
        </w:rPr>
      </w:pPr>
      <w:bookmarkStart w:id="189" w:name="sub_3842"/>
      <w:bookmarkEnd w:id="188"/>
      <w:r w:rsidRPr="001523FB">
        <w:rPr>
          <w:sz w:val="28"/>
          <w:szCs w:val="28"/>
        </w:rPr>
        <w:t>2) прием и регистрация заявления со всеми необходимыми документами;</w:t>
      </w:r>
    </w:p>
    <w:p w:rsidR="004F23A8" w:rsidRPr="001523FB" w:rsidRDefault="004F23A8" w:rsidP="004F23A8">
      <w:pPr>
        <w:widowControl w:val="0"/>
        <w:autoSpaceDE w:val="0"/>
        <w:autoSpaceDN w:val="0"/>
        <w:adjustRightInd w:val="0"/>
        <w:ind w:firstLine="720"/>
        <w:jc w:val="both"/>
        <w:rPr>
          <w:sz w:val="28"/>
          <w:szCs w:val="28"/>
        </w:rPr>
      </w:pPr>
      <w:bookmarkStart w:id="190" w:name="sub_3843"/>
      <w:bookmarkEnd w:id="189"/>
      <w:r w:rsidRPr="001523FB">
        <w:rPr>
          <w:sz w:val="28"/>
          <w:szCs w:val="28"/>
        </w:rPr>
        <w:t>3) направление заявления со всеми необходимыми документами в Филиал;</w:t>
      </w:r>
    </w:p>
    <w:p w:rsidR="004F23A8" w:rsidRPr="001523FB" w:rsidRDefault="004F23A8" w:rsidP="004F23A8">
      <w:pPr>
        <w:widowControl w:val="0"/>
        <w:autoSpaceDE w:val="0"/>
        <w:autoSpaceDN w:val="0"/>
        <w:adjustRightInd w:val="0"/>
        <w:ind w:firstLine="720"/>
        <w:jc w:val="both"/>
        <w:rPr>
          <w:sz w:val="28"/>
          <w:szCs w:val="28"/>
        </w:rPr>
      </w:pPr>
      <w:bookmarkStart w:id="191" w:name="sub_3844"/>
      <w:bookmarkEnd w:id="190"/>
      <w:r w:rsidRPr="001523FB">
        <w:rPr>
          <w:sz w:val="28"/>
          <w:szCs w:val="28"/>
        </w:rPr>
        <w:t>4) уведомление заявителя о принятом решении о предоставлении государственной услуги либо об отказе в удовлетворении заявления.</w:t>
      </w:r>
    </w:p>
    <w:p w:rsidR="004F23A8" w:rsidRPr="001523FB" w:rsidRDefault="004F23A8" w:rsidP="004F23A8">
      <w:pPr>
        <w:widowControl w:val="0"/>
        <w:autoSpaceDE w:val="0"/>
        <w:autoSpaceDN w:val="0"/>
        <w:adjustRightInd w:val="0"/>
        <w:ind w:firstLine="720"/>
        <w:jc w:val="both"/>
        <w:rPr>
          <w:sz w:val="28"/>
          <w:szCs w:val="28"/>
        </w:rPr>
      </w:pPr>
      <w:bookmarkStart w:id="192" w:name="sub_385"/>
      <w:bookmarkEnd w:id="191"/>
      <w:r w:rsidRPr="001523FB">
        <w:rPr>
          <w:sz w:val="28"/>
          <w:szCs w:val="28"/>
        </w:rPr>
        <w:t>3.</w:t>
      </w:r>
      <w:r w:rsidR="00507C66" w:rsidRPr="001523FB">
        <w:rPr>
          <w:sz w:val="28"/>
          <w:szCs w:val="28"/>
        </w:rPr>
        <w:t>8</w:t>
      </w:r>
      <w:r w:rsidRPr="001523FB">
        <w:rPr>
          <w:sz w:val="28"/>
          <w:szCs w:val="28"/>
        </w:rPr>
        <w:t>.5. При поступлении заявления и необходимых документов МФЦ:</w:t>
      </w:r>
    </w:p>
    <w:p w:rsidR="004F23A8" w:rsidRPr="001523FB" w:rsidRDefault="004F23A8" w:rsidP="004F23A8">
      <w:pPr>
        <w:widowControl w:val="0"/>
        <w:autoSpaceDE w:val="0"/>
        <w:autoSpaceDN w:val="0"/>
        <w:adjustRightInd w:val="0"/>
        <w:ind w:firstLine="720"/>
        <w:jc w:val="both"/>
        <w:rPr>
          <w:sz w:val="28"/>
          <w:szCs w:val="28"/>
        </w:rPr>
      </w:pPr>
      <w:bookmarkStart w:id="193" w:name="sub_3851"/>
      <w:bookmarkEnd w:id="192"/>
      <w:r w:rsidRPr="001523FB">
        <w:rPr>
          <w:sz w:val="28"/>
          <w:szCs w:val="28"/>
        </w:rPr>
        <w:t>1) сверяет данные представленных документов с данными, указанными в заявлении;</w:t>
      </w:r>
    </w:p>
    <w:p w:rsidR="004F23A8" w:rsidRPr="001523FB" w:rsidRDefault="004F23A8" w:rsidP="004F23A8">
      <w:pPr>
        <w:widowControl w:val="0"/>
        <w:autoSpaceDE w:val="0"/>
        <w:autoSpaceDN w:val="0"/>
        <w:adjustRightInd w:val="0"/>
        <w:ind w:firstLine="720"/>
        <w:jc w:val="both"/>
        <w:rPr>
          <w:sz w:val="28"/>
          <w:szCs w:val="28"/>
        </w:rPr>
      </w:pPr>
      <w:bookmarkStart w:id="194" w:name="sub_3852"/>
      <w:bookmarkEnd w:id="193"/>
      <w:r w:rsidRPr="001523FB">
        <w:rPr>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F23A8" w:rsidRPr="001523FB" w:rsidRDefault="004F23A8" w:rsidP="004F23A8">
      <w:pPr>
        <w:widowControl w:val="0"/>
        <w:autoSpaceDE w:val="0"/>
        <w:autoSpaceDN w:val="0"/>
        <w:adjustRightInd w:val="0"/>
        <w:ind w:firstLine="720"/>
        <w:jc w:val="both"/>
        <w:rPr>
          <w:sz w:val="28"/>
          <w:szCs w:val="28"/>
        </w:rPr>
      </w:pPr>
      <w:bookmarkStart w:id="195" w:name="sub_3853"/>
      <w:bookmarkEnd w:id="194"/>
      <w:r w:rsidRPr="001523FB">
        <w:rPr>
          <w:sz w:val="28"/>
          <w:szCs w:val="28"/>
        </w:rPr>
        <w:t>3) регистрирует заявление;</w:t>
      </w:r>
    </w:p>
    <w:p w:rsidR="004F23A8" w:rsidRPr="001523FB" w:rsidRDefault="004F23A8" w:rsidP="004F23A8">
      <w:pPr>
        <w:widowControl w:val="0"/>
        <w:autoSpaceDE w:val="0"/>
        <w:autoSpaceDN w:val="0"/>
        <w:adjustRightInd w:val="0"/>
        <w:ind w:firstLine="720"/>
        <w:jc w:val="both"/>
        <w:rPr>
          <w:sz w:val="28"/>
          <w:szCs w:val="28"/>
        </w:rPr>
      </w:pPr>
      <w:bookmarkStart w:id="196" w:name="sub_3854"/>
      <w:bookmarkEnd w:id="195"/>
      <w:r w:rsidRPr="001523FB">
        <w:rPr>
          <w:sz w:val="28"/>
          <w:szCs w:val="28"/>
        </w:rPr>
        <w:t>4) выдает заявителю расписку-уведомление с указанием регистрационного номера и даты приема заявления;</w:t>
      </w:r>
    </w:p>
    <w:p w:rsidR="004F23A8" w:rsidRPr="001523FB" w:rsidRDefault="004F23A8" w:rsidP="004F23A8">
      <w:pPr>
        <w:widowControl w:val="0"/>
        <w:autoSpaceDE w:val="0"/>
        <w:autoSpaceDN w:val="0"/>
        <w:adjustRightInd w:val="0"/>
        <w:ind w:firstLine="720"/>
        <w:jc w:val="both"/>
        <w:rPr>
          <w:sz w:val="28"/>
          <w:szCs w:val="28"/>
        </w:rPr>
      </w:pPr>
      <w:bookmarkStart w:id="197" w:name="sub_3855"/>
      <w:bookmarkEnd w:id="196"/>
      <w:r w:rsidRPr="001523FB">
        <w:rPr>
          <w:sz w:val="28"/>
          <w:szCs w:val="28"/>
        </w:rPr>
        <w:t>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4F23A8" w:rsidRPr="001523FB" w:rsidRDefault="004F23A8" w:rsidP="004F23A8">
      <w:pPr>
        <w:widowControl w:val="0"/>
        <w:autoSpaceDE w:val="0"/>
        <w:autoSpaceDN w:val="0"/>
        <w:adjustRightInd w:val="0"/>
        <w:ind w:firstLine="720"/>
        <w:jc w:val="both"/>
        <w:rPr>
          <w:sz w:val="28"/>
          <w:szCs w:val="28"/>
        </w:rPr>
      </w:pPr>
      <w:bookmarkStart w:id="198" w:name="sub_3856"/>
      <w:bookmarkEnd w:id="197"/>
      <w:r w:rsidRPr="001523FB">
        <w:rPr>
          <w:sz w:val="28"/>
          <w:szCs w:val="28"/>
        </w:rPr>
        <w:t>6) выдает (направляет) заявителю уведомление о принятом решении, полученное в форме электронного документа из Филиала.</w:t>
      </w:r>
    </w:p>
    <w:bookmarkEnd w:id="198"/>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199" w:name="sub_39"/>
      <w:r w:rsidRPr="001523FB">
        <w:rPr>
          <w:b/>
          <w:bCs/>
          <w:sz w:val="28"/>
          <w:szCs w:val="28"/>
        </w:rPr>
        <w:t>3.</w:t>
      </w:r>
      <w:r w:rsidR="00507C66" w:rsidRPr="001523FB">
        <w:rPr>
          <w:b/>
          <w:bCs/>
          <w:sz w:val="28"/>
          <w:szCs w:val="28"/>
        </w:rPr>
        <w:t>9</w:t>
      </w:r>
      <w:r w:rsidRPr="001523FB">
        <w:rPr>
          <w:b/>
          <w:bCs/>
          <w:sz w:val="28"/>
          <w:szCs w:val="28"/>
        </w:rPr>
        <w:t>. Порядок осуществления административных процедур в электронной форме, в том числе с использованием Единого портала, Регионального портала</w:t>
      </w:r>
    </w:p>
    <w:bookmarkEnd w:id="199"/>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200" w:name="sub_391"/>
      <w:r w:rsidRPr="001523FB">
        <w:rPr>
          <w:sz w:val="28"/>
          <w:szCs w:val="28"/>
        </w:rPr>
        <w:t>3.</w:t>
      </w:r>
      <w:r w:rsidR="00507C66" w:rsidRPr="001523FB">
        <w:rPr>
          <w:sz w:val="28"/>
          <w:szCs w:val="28"/>
        </w:rPr>
        <w:t>9</w:t>
      </w:r>
      <w:r w:rsidRPr="001523FB">
        <w:rPr>
          <w:sz w:val="28"/>
          <w:szCs w:val="28"/>
        </w:rPr>
        <w:t xml:space="preserve">.1. Предоставление в электронной форме заявителям информации о порядке и сроках предоставления услуги осуществляется посредством </w:t>
      </w:r>
      <w:hyperlink r:id="rId82" w:history="1">
        <w:r w:rsidRPr="001523FB">
          <w:rPr>
            <w:sz w:val="28"/>
            <w:szCs w:val="28"/>
          </w:rPr>
          <w:t>Единого портала</w:t>
        </w:r>
      </w:hyperlink>
      <w:r w:rsidRPr="001523FB">
        <w:rPr>
          <w:sz w:val="28"/>
          <w:szCs w:val="28"/>
        </w:rPr>
        <w:t xml:space="preserve">, </w:t>
      </w:r>
      <w:hyperlink r:id="rId83" w:history="1">
        <w:r w:rsidRPr="001523FB">
          <w:rPr>
            <w:sz w:val="28"/>
            <w:szCs w:val="28"/>
          </w:rPr>
          <w:t>Регионального портала</w:t>
        </w:r>
      </w:hyperlink>
      <w:r w:rsidRPr="001523FB">
        <w:rPr>
          <w:sz w:val="28"/>
          <w:szCs w:val="28"/>
        </w:rPr>
        <w:t xml:space="preserve"> в порядке, установленном в </w:t>
      </w:r>
      <w:hyperlink w:anchor="sub_31" w:history="1">
        <w:r w:rsidRPr="001523FB">
          <w:rPr>
            <w:sz w:val="28"/>
            <w:szCs w:val="28"/>
          </w:rPr>
          <w:t>подразделе 3.1 раздела 3</w:t>
        </w:r>
      </w:hyperlink>
      <w:r w:rsidRPr="001523FB">
        <w:rPr>
          <w:sz w:val="28"/>
          <w:szCs w:val="28"/>
        </w:rPr>
        <w:t xml:space="preserve"> настоящего Административного регламента.</w:t>
      </w:r>
    </w:p>
    <w:bookmarkEnd w:id="20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На </w:t>
      </w:r>
      <w:hyperlink r:id="rId84" w:history="1">
        <w:r w:rsidRPr="001523FB">
          <w:rPr>
            <w:sz w:val="28"/>
            <w:szCs w:val="28"/>
          </w:rPr>
          <w:t>Едином портале</w:t>
        </w:r>
      </w:hyperlink>
      <w:r w:rsidRPr="001523FB">
        <w:rPr>
          <w:sz w:val="28"/>
          <w:szCs w:val="28"/>
        </w:rPr>
        <w:t xml:space="preserve">, </w:t>
      </w:r>
      <w:hyperlink r:id="rId85" w:history="1">
        <w:r w:rsidRPr="001523FB">
          <w:rPr>
            <w:sz w:val="28"/>
            <w:szCs w:val="28"/>
          </w:rPr>
          <w:t>Региональном портале</w:t>
        </w:r>
      </w:hyperlink>
      <w:r w:rsidRPr="001523FB">
        <w:rPr>
          <w:sz w:val="28"/>
          <w:szCs w:val="28"/>
        </w:rPr>
        <w:t xml:space="preserve"> в обязательном порядке размещаются следующие сведения: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круг заявителей;</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r w:rsidRPr="001523FB">
        <w:rPr>
          <w:sz w:val="28"/>
          <w:szCs w:val="28"/>
        </w:rPr>
        <w:lastRenderedPageBreak/>
        <w:t>также перечень документов, которые заявитель вправе представить по собственной инициативе;</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срок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исчерпывающий перечень оснований для приостановления или отказа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формы заявлений (уведомлений), используемых при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01" w:name="sub_392"/>
      <w:r w:rsidRPr="001523FB">
        <w:rPr>
          <w:sz w:val="28"/>
          <w:szCs w:val="28"/>
        </w:rPr>
        <w:t>3.</w:t>
      </w:r>
      <w:r w:rsidR="00507C66" w:rsidRPr="001523FB">
        <w:rPr>
          <w:sz w:val="28"/>
          <w:szCs w:val="28"/>
        </w:rPr>
        <w:t>9</w:t>
      </w:r>
      <w:r w:rsidRPr="001523FB">
        <w:rPr>
          <w:sz w:val="28"/>
          <w:szCs w:val="28"/>
        </w:rPr>
        <w:t xml:space="preserve">.2. Формирование запроса заявителем осуществляется посредством заполнения электронной формы заявления на </w:t>
      </w:r>
      <w:hyperlink r:id="rId86" w:history="1">
        <w:r w:rsidRPr="001523FB">
          <w:rPr>
            <w:sz w:val="28"/>
            <w:szCs w:val="28"/>
          </w:rPr>
          <w:t>Едином портале</w:t>
        </w:r>
      </w:hyperlink>
      <w:r w:rsidRPr="001523FB">
        <w:rPr>
          <w:sz w:val="28"/>
          <w:szCs w:val="28"/>
        </w:rPr>
        <w:t xml:space="preserve">, </w:t>
      </w:r>
      <w:hyperlink r:id="rId87" w:history="1">
        <w:r w:rsidRPr="001523FB">
          <w:rPr>
            <w:sz w:val="28"/>
            <w:szCs w:val="28"/>
          </w:rPr>
          <w:t>Региональном портале</w:t>
        </w:r>
      </w:hyperlink>
      <w:r w:rsidRPr="001523FB">
        <w:rPr>
          <w:sz w:val="28"/>
          <w:szCs w:val="28"/>
        </w:rPr>
        <w:t xml:space="preserve"> без необходимости дополнительной подачи заявления в какой-либо иной форме.</w:t>
      </w:r>
    </w:p>
    <w:bookmarkEnd w:id="201"/>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На </w:t>
      </w:r>
      <w:hyperlink r:id="rId88" w:history="1">
        <w:r w:rsidRPr="001523FB">
          <w:rPr>
            <w:sz w:val="28"/>
            <w:szCs w:val="28"/>
          </w:rPr>
          <w:t>Едином портале</w:t>
        </w:r>
      </w:hyperlink>
      <w:r w:rsidRPr="001523FB">
        <w:rPr>
          <w:sz w:val="28"/>
          <w:szCs w:val="28"/>
        </w:rPr>
        <w:t xml:space="preserve">, </w:t>
      </w:r>
      <w:hyperlink r:id="rId89" w:history="1">
        <w:r w:rsidRPr="001523FB">
          <w:rPr>
            <w:sz w:val="28"/>
            <w:szCs w:val="28"/>
          </w:rPr>
          <w:t>Региональном портале</w:t>
        </w:r>
      </w:hyperlink>
      <w:r w:rsidRPr="001523FB">
        <w:rPr>
          <w:sz w:val="28"/>
          <w:szCs w:val="28"/>
        </w:rPr>
        <w:t xml:space="preserve"> размещаются образцы заполнения электронной формы заявления о предоставлении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формировании запроса заявителю обеспечивается: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копирования и сохранения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печати на бумажном носителе копии электронной формы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hyperlink r:id="rId90" w:history="1">
        <w:r w:rsidRPr="001523FB">
          <w:rPr>
            <w:sz w:val="28"/>
            <w:szCs w:val="28"/>
          </w:rPr>
          <w:t>Едином портале</w:t>
        </w:r>
      </w:hyperlink>
      <w:r w:rsidRPr="001523FB">
        <w:rPr>
          <w:sz w:val="28"/>
          <w:szCs w:val="28"/>
        </w:rPr>
        <w:t xml:space="preserve">, </w:t>
      </w:r>
      <w:hyperlink r:id="rId91" w:history="1">
        <w:r w:rsidRPr="001523FB">
          <w:rPr>
            <w:sz w:val="28"/>
            <w:szCs w:val="28"/>
          </w:rPr>
          <w:t>Региональном портале</w:t>
        </w:r>
      </w:hyperlink>
      <w:r w:rsidRPr="001523FB">
        <w:rPr>
          <w:sz w:val="28"/>
          <w:szCs w:val="28"/>
        </w:rPr>
        <w:t xml:space="preserve"> в части, касающейся сведений, отсутствующих в ЕСИА;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возможность вернуться на любой из этапов заполнения электронной формы заявления без потери ранее введенной информации;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возможность доступа заявителя на </w:t>
      </w:r>
      <w:hyperlink r:id="rId92" w:history="1">
        <w:r w:rsidRPr="001523FB">
          <w:rPr>
            <w:sz w:val="28"/>
            <w:szCs w:val="28"/>
          </w:rPr>
          <w:t>Едином портале</w:t>
        </w:r>
      </w:hyperlink>
      <w:r w:rsidRPr="001523FB">
        <w:rPr>
          <w:sz w:val="28"/>
          <w:szCs w:val="28"/>
        </w:rPr>
        <w:t xml:space="preserve">, </w:t>
      </w:r>
      <w:hyperlink r:id="rId93" w:history="1">
        <w:r w:rsidRPr="001523FB">
          <w:rPr>
            <w:sz w:val="28"/>
            <w:szCs w:val="28"/>
          </w:rPr>
          <w:t>Региональном портале</w:t>
        </w:r>
      </w:hyperlink>
      <w:r w:rsidRPr="001523FB">
        <w:rPr>
          <w:sz w:val="28"/>
          <w:szCs w:val="28"/>
        </w:rPr>
        <w:t xml:space="preserve"> к ранее поданным им заявлениям в течение не менее одного года, а также частично сформированных заявок - в течение не менее 3 месяцев.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Сформированный и </w:t>
      </w:r>
      <w:proofErr w:type="gramStart"/>
      <w:r w:rsidRPr="001523FB">
        <w:rPr>
          <w:sz w:val="28"/>
          <w:szCs w:val="28"/>
        </w:rPr>
        <w:t>подписанный запрос</w:t>
      </w:r>
      <w:proofErr w:type="gramEnd"/>
      <w:r w:rsidRPr="001523FB">
        <w:rPr>
          <w:sz w:val="28"/>
          <w:szCs w:val="28"/>
        </w:rPr>
        <w:t xml:space="preserve"> и иные документы направляются </w:t>
      </w:r>
      <w:r w:rsidRPr="001523FB">
        <w:rPr>
          <w:sz w:val="28"/>
          <w:szCs w:val="28"/>
        </w:rPr>
        <w:lastRenderedPageBreak/>
        <w:t xml:space="preserve">в Филиал посредством </w:t>
      </w:r>
      <w:hyperlink r:id="rId94" w:history="1">
        <w:r w:rsidRPr="001523FB">
          <w:rPr>
            <w:sz w:val="28"/>
            <w:szCs w:val="28"/>
          </w:rPr>
          <w:t>Единого портала</w:t>
        </w:r>
      </w:hyperlink>
      <w:r w:rsidRPr="001523FB">
        <w:rPr>
          <w:sz w:val="28"/>
          <w:szCs w:val="28"/>
        </w:rPr>
        <w:t xml:space="preserve">, </w:t>
      </w:r>
      <w:hyperlink r:id="rId95" w:history="1">
        <w:r w:rsidRPr="001523FB">
          <w:rPr>
            <w:sz w:val="28"/>
            <w:szCs w:val="28"/>
          </w:rPr>
          <w:t>Регионального портала</w:t>
        </w:r>
      </w:hyperlink>
      <w:r w:rsidRPr="001523FB">
        <w:rPr>
          <w:sz w:val="28"/>
          <w:szCs w:val="28"/>
        </w:rPr>
        <w:t>.</w:t>
      </w:r>
    </w:p>
    <w:p w:rsidR="004F23A8" w:rsidRPr="001523FB" w:rsidRDefault="004F23A8" w:rsidP="004F23A8">
      <w:pPr>
        <w:widowControl w:val="0"/>
        <w:autoSpaceDE w:val="0"/>
        <w:autoSpaceDN w:val="0"/>
        <w:adjustRightInd w:val="0"/>
        <w:ind w:firstLine="720"/>
        <w:jc w:val="both"/>
        <w:rPr>
          <w:sz w:val="28"/>
          <w:szCs w:val="28"/>
        </w:rPr>
      </w:pPr>
      <w:bookmarkStart w:id="202" w:name="sub_393"/>
      <w:r w:rsidRPr="001523FB">
        <w:rPr>
          <w:sz w:val="28"/>
          <w:szCs w:val="28"/>
        </w:rPr>
        <w:t>3.</w:t>
      </w:r>
      <w:r w:rsidR="00507C66" w:rsidRPr="001523FB">
        <w:rPr>
          <w:sz w:val="28"/>
          <w:szCs w:val="28"/>
        </w:rPr>
        <w:t>9</w:t>
      </w:r>
      <w:r w:rsidRPr="001523FB">
        <w:rPr>
          <w:sz w:val="28"/>
          <w:szCs w:val="28"/>
        </w:rPr>
        <w:t xml:space="preserve">.3 Филиал обеспечивает в электронной форме прием документов, необходимых для предоставления услуги, и регистрацию запроса в срок, указанный в </w:t>
      </w:r>
      <w:hyperlink w:anchor="sub_2117" w:history="1">
        <w:r w:rsidRPr="001523FB">
          <w:rPr>
            <w:sz w:val="28"/>
            <w:szCs w:val="28"/>
          </w:rPr>
          <w:t>пункте 2.11.7 подраздела 2.11 раздела 2</w:t>
        </w:r>
      </w:hyperlink>
      <w:r w:rsidRPr="001523FB">
        <w:rPr>
          <w:sz w:val="28"/>
          <w:szCs w:val="28"/>
        </w:rPr>
        <w:t xml:space="preserve"> настоящего Административного регламента, без необходимости повторного представления на бумажном носителе.</w:t>
      </w:r>
    </w:p>
    <w:bookmarkEnd w:id="202"/>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После принятия запроса заявителя специалистом Филиала, ответственным за прием документов, статус запроса заявителя в личном кабинете на </w:t>
      </w:r>
      <w:hyperlink r:id="rId96" w:history="1">
        <w:r w:rsidRPr="001523FB">
          <w:rPr>
            <w:sz w:val="28"/>
            <w:szCs w:val="28"/>
          </w:rPr>
          <w:t>Едином портале</w:t>
        </w:r>
      </w:hyperlink>
      <w:r w:rsidRPr="001523FB">
        <w:rPr>
          <w:sz w:val="28"/>
          <w:szCs w:val="28"/>
        </w:rPr>
        <w:t xml:space="preserve">, </w:t>
      </w:r>
      <w:hyperlink r:id="rId97" w:history="1">
        <w:r w:rsidRPr="001523FB">
          <w:rPr>
            <w:sz w:val="28"/>
            <w:szCs w:val="28"/>
          </w:rPr>
          <w:t>Региональном портале</w:t>
        </w:r>
      </w:hyperlink>
      <w:r w:rsidRPr="001523FB">
        <w:rPr>
          <w:sz w:val="28"/>
          <w:szCs w:val="28"/>
        </w:rPr>
        <w:t xml:space="preserve"> обновляется до статуса «принято».</w:t>
      </w:r>
    </w:p>
    <w:p w:rsidR="004F23A8" w:rsidRPr="001523FB" w:rsidRDefault="004F23A8" w:rsidP="004F23A8">
      <w:pPr>
        <w:widowControl w:val="0"/>
        <w:autoSpaceDE w:val="0"/>
        <w:autoSpaceDN w:val="0"/>
        <w:adjustRightInd w:val="0"/>
        <w:ind w:firstLine="720"/>
        <w:jc w:val="both"/>
        <w:rPr>
          <w:sz w:val="28"/>
          <w:szCs w:val="28"/>
        </w:rPr>
      </w:pPr>
      <w:bookmarkStart w:id="203" w:name="sub_394"/>
      <w:r w:rsidRPr="001523FB">
        <w:rPr>
          <w:sz w:val="28"/>
          <w:szCs w:val="28"/>
        </w:rPr>
        <w:t>3.</w:t>
      </w:r>
      <w:r w:rsidR="00507C66" w:rsidRPr="001523FB">
        <w:rPr>
          <w:sz w:val="28"/>
          <w:szCs w:val="28"/>
        </w:rPr>
        <w:t>9</w:t>
      </w:r>
      <w:r w:rsidRPr="001523FB">
        <w:rPr>
          <w:sz w:val="28"/>
          <w:szCs w:val="28"/>
        </w:rPr>
        <w:t xml:space="preserve">.4. 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w:t>
      </w:r>
      <w:hyperlink r:id="rId98" w:history="1">
        <w:r w:rsidRPr="001523FB">
          <w:rPr>
            <w:sz w:val="28"/>
            <w:szCs w:val="28"/>
          </w:rPr>
          <w:t>Единого портала</w:t>
        </w:r>
      </w:hyperlink>
      <w:r w:rsidRPr="001523FB">
        <w:rPr>
          <w:sz w:val="28"/>
          <w:szCs w:val="28"/>
        </w:rPr>
        <w:t xml:space="preserve">, </w:t>
      </w:r>
      <w:hyperlink r:id="rId99" w:history="1">
        <w:r w:rsidRPr="001523FB">
          <w:rPr>
            <w:sz w:val="28"/>
            <w:szCs w:val="28"/>
          </w:rPr>
          <w:t>Регионального портала</w:t>
        </w:r>
      </w:hyperlink>
      <w:r w:rsidRPr="001523FB">
        <w:rPr>
          <w:sz w:val="28"/>
          <w:szCs w:val="28"/>
        </w:rPr>
        <w:t xml:space="preserve"> по выбору заявителя.</w:t>
      </w:r>
    </w:p>
    <w:bookmarkEnd w:id="203"/>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предоставлении государственной услуги в электронной форме заявителю направляется: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04" w:name="sub_395"/>
      <w:r w:rsidRPr="001523FB">
        <w:rPr>
          <w:sz w:val="28"/>
          <w:szCs w:val="28"/>
        </w:rPr>
        <w:t>3.</w:t>
      </w:r>
      <w:r w:rsidR="00507C66" w:rsidRPr="001523FB">
        <w:rPr>
          <w:sz w:val="28"/>
          <w:szCs w:val="28"/>
        </w:rPr>
        <w:t>9</w:t>
      </w:r>
      <w:r w:rsidRPr="001523FB">
        <w:rPr>
          <w:sz w:val="28"/>
          <w:szCs w:val="28"/>
        </w:rPr>
        <w:t xml:space="preserve">.5. Результаты предоставления государственной услуги направляются заявителю в порядке, предусмотренном </w:t>
      </w:r>
      <w:hyperlink w:anchor="sub_36" w:history="1">
        <w:r w:rsidRPr="001523FB">
          <w:rPr>
            <w:sz w:val="28"/>
            <w:szCs w:val="28"/>
          </w:rPr>
          <w:t>подразделом 3.6</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bookmarkStart w:id="205" w:name="sub_396"/>
      <w:bookmarkEnd w:id="204"/>
      <w:r w:rsidRPr="001523FB">
        <w:rPr>
          <w:sz w:val="28"/>
          <w:szCs w:val="28"/>
        </w:rPr>
        <w:t>3.</w:t>
      </w:r>
      <w:r w:rsidR="00507C66" w:rsidRPr="001523FB">
        <w:rPr>
          <w:sz w:val="28"/>
          <w:szCs w:val="28"/>
        </w:rPr>
        <w:t>9</w:t>
      </w:r>
      <w:r w:rsidRPr="001523FB">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bookmarkEnd w:id="20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Заявитель вправе направить жалобу в электронной форме в соответствии с порядком, определенным в </w:t>
      </w:r>
      <w:hyperlink w:anchor="sub_500" w:history="1">
        <w:r w:rsidRPr="001523FB">
          <w:rPr>
            <w:sz w:val="28"/>
            <w:szCs w:val="28"/>
          </w:rPr>
          <w:t>разделе 5</w:t>
        </w:r>
      </w:hyperlink>
      <w:r w:rsidRPr="001523FB">
        <w:rPr>
          <w:sz w:val="28"/>
          <w:szCs w:val="28"/>
        </w:rPr>
        <w:t xml:space="preserve">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206" w:name="sub_400"/>
      <w:r w:rsidRPr="001523FB">
        <w:rPr>
          <w:b/>
          <w:bCs/>
          <w:sz w:val="28"/>
          <w:szCs w:val="28"/>
        </w:rPr>
        <w:t>4. Формы контроля за исполнением Административного регламента</w:t>
      </w:r>
    </w:p>
    <w:bookmarkEnd w:id="206"/>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207" w:name="sub_41"/>
      <w:r w:rsidRPr="001523FB">
        <w:rPr>
          <w:sz w:val="28"/>
          <w:szCs w:val="28"/>
        </w:rPr>
        <w:t>4.1. Текущий контроль за исполнением настоящего Административного регламента, принятием решений специалистами Филиала</w:t>
      </w:r>
      <w:r w:rsidR="00DC31E2" w:rsidRPr="001523FB">
        <w:rPr>
          <w:sz w:val="28"/>
          <w:szCs w:val="28"/>
        </w:rPr>
        <w:t xml:space="preserve">, </w:t>
      </w:r>
      <w:r w:rsidRPr="001523FB">
        <w:rPr>
          <w:sz w:val="28"/>
          <w:szCs w:val="28"/>
        </w:rPr>
        <w:t>ответственными за предоставление государственной услуги, осуществляется соответственно директором Филиала, директором ГБУ «ЧОКЦСОН».</w:t>
      </w:r>
    </w:p>
    <w:bookmarkEnd w:id="207"/>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Текущий контроль осуществляется в ходе исполнения настоящего </w:t>
      </w:r>
      <w:r w:rsidRPr="001523FB">
        <w:rPr>
          <w:sz w:val="28"/>
          <w:szCs w:val="28"/>
        </w:rPr>
        <w:lastRenderedPageBreak/>
        <w:t>Административного регламента путем проведения проверок текущей деятельности, соблюдения и исполнения специалистами Филиала, ГБУ «ЧОКЦСОН», ответственными за предоставление государственной услуги, положений настоящего Административного регламента.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Периодичность осуществления текущего контроля устанавливается директором Филиала, директором ГБУ «ЧОКЦСОН», но не реже одного раза в квартал.</w:t>
      </w:r>
    </w:p>
    <w:p w:rsidR="004F23A8" w:rsidRPr="001523FB" w:rsidRDefault="004F23A8" w:rsidP="004F23A8">
      <w:pPr>
        <w:widowControl w:val="0"/>
        <w:autoSpaceDE w:val="0"/>
        <w:autoSpaceDN w:val="0"/>
        <w:adjustRightInd w:val="0"/>
        <w:ind w:firstLine="720"/>
        <w:jc w:val="both"/>
        <w:rPr>
          <w:sz w:val="28"/>
          <w:szCs w:val="28"/>
        </w:rPr>
      </w:pPr>
      <w:bookmarkStart w:id="208" w:name="sub_42"/>
      <w:r w:rsidRPr="001523FB">
        <w:rPr>
          <w:sz w:val="28"/>
          <w:szCs w:val="28"/>
        </w:rPr>
        <w:t>4.2. Контроль полноты и качества исполнения настоящего Административного регламента Филиалом, ГБУ «ЧОКЦСОН»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4F23A8" w:rsidRPr="001523FB" w:rsidRDefault="004F23A8" w:rsidP="004F23A8">
      <w:pPr>
        <w:widowControl w:val="0"/>
        <w:autoSpaceDE w:val="0"/>
        <w:autoSpaceDN w:val="0"/>
        <w:adjustRightInd w:val="0"/>
        <w:ind w:firstLine="720"/>
        <w:jc w:val="both"/>
        <w:rPr>
          <w:sz w:val="28"/>
          <w:szCs w:val="28"/>
        </w:rPr>
      </w:pPr>
      <w:bookmarkStart w:id="209" w:name="sub_43"/>
      <w:bookmarkEnd w:id="208"/>
      <w:r w:rsidRPr="001523FB">
        <w:rPr>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bookmarkEnd w:id="209"/>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Проверки также проводятся по конкретным обращениям граждан.</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Акт составляется в двух экземплярах и подписывается участвующими сторонами. Один экземпляр акта передается в Филиал, ГБУ «ЧОКЦСОН», второй экземпляр хранится в структурном подразделении Департамента, ответственном за организацию делопроизводства.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Плановые проверки проводятся не реже одного раза в три года.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проведенной проверки.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По результатам проведенных проверок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210" w:name="sub_44"/>
      <w:r w:rsidRPr="001523FB">
        <w:rPr>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21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4F23A8" w:rsidRPr="001523FB" w:rsidRDefault="004F23A8" w:rsidP="004F23A8">
      <w:pPr>
        <w:widowControl w:val="0"/>
        <w:autoSpaceDE w:val="0"/>
        <w:autoSpaceDN w:val="0"/>
        <w:adjustRightInd w:val="0"/>
        <w:ind w:firstLine="720"/>
        <w:jc w:val="both"/>
        <w:rPr>
          <w:sz w:val="28"/>
          <w:szCs w:val="28"/>
        </w:rPr>
      </w:pPr>
      <w:bookmarkStart w:id="211" w:name="sub_45"/>
      <w:r w:rsidRPr="001523FB">
        <w:rPr>
          <w:sz w:val="28"/>
          <w:szCs w:val="28"/>
        </w:rPr>
        <w:t xml:space="preserve">4.5. В целях осуществления контроля со стороны граждан, их объединений и организаций проводятся опросы и анкетирование по вопросам </w:t>
      </w:r>
      <w:r w:rsidRPr="001523FB">
        <w:rPr>
          <w:sz w:val="28"/>
          <w:szCs w:val="28"/>
        </w:rPr>
        <w:lastRenderedPageBreak/>
        <w:t>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211"/>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spacing w:before="108" w:after="108"/>
        <w:jc w:val="center"/>
        <w:outlineLvl w:val="0"/>
        <w:rPr>
          <w:b/>
          <w:bCs/>
          <w:sz w:val="28"/>
          <w:szCs w:val="28"/>
        </w:rPr>
      </w:pPr>
      <w:bookmarkStart w:id="212" w:name="sub_500"/>
      <w:r w:rsidRPr="001523FB">
        <w:rPr>
          <w:b/>
          <w:bCs/>
          <w:sz w:val="28"/>
          <w:szCs w:val="28"/>
        </w:rPr>
        <w:t>5. Досудебный (внесудебный) порядок обжалования решений и действий (бездействия) органа, предоставляющего государственную услугу, ГБУ «ЧОКЦСОН», Филиалов, МФЦ, а также их должностных лиц, государственных служащих, работников</w:t>
      </w:r>
    </w:p>
    <w:bookmarkEnd w:id="212"/>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bookmarkStart w:id="213" w:name="sub_51"/>
      <w:r w:rsidRPr="001523FB">
        <w:rPr>
          <w:sz w:val="28"/>
          <w:szCs w:val="28"/>
        </w:rPr>
        <w:t>5.1. Предметом досудебного (внесудебного) обжалования является решение или действие (бездействие) ГБУ «ЧОКЦСОН», Филиала, пункта социального обслуживания, работника ГБУ «ЧОКЦСОН», в том числе работников Филиалов, пунктов социального обслуживания, МФЦ, работника МФЦ, принятое или осуществленное ими в ходе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14" w:name="sub_52"/>
      <w:bookmarkEnd w:id="213"/>
      <w:r w:rsidRPr="001523FB">
        <w:rPr>
          <w:sz w:val="28"/>
          <w:szCs w:val="28"/>
        </w:rPr>
        <w:t>5.2. Заявитель может обратиться с жалобой в следующих случаях:</w:t>
      </w:r>
    </w:p>
    <w:p w:rsidR="004F23A8" w:rsidRPr="001523FB" w:rsidRDefault="004F23A8" w:rsidP="004F23A8">
      <w:pPr>
        <w:widowControl w:val="0"/>
        <w:autoSpaceDE w:val="0"/>
        <w:autoSpaceDN w:val="0"/>
        <w:adjustRightInd w:val="0"/>
        <w:ind w:firstLine="720"/>
        <w:jc w:val="both"/>
        <w:rPr>
          <w:sz w:val="28"/>
          <w:szCs w:val="28"/>
        </w:rPr>
      </w:pPr>
      <w:bookmarkStart w:id="215" w:name="sub_521"/>
      <w:bookmarkEnd w:id="214"/>
      <w:r w:rsidRPr="001523FB">
        <w:rPr>
          <w:sz w:val="28"/>
          <w:szCs w:val="28"/>
        </w:rPr>
        <w:t xml:space="preserve">1) нарушение срока регистрации запроса о предоставлении государственной услуги, запроса, указанного в </w:t>
      </w:r>
      <w:hyperlink r:id="rId100" w:history="1">
        <w:r w:rsidRPr="001523FB">
          <w:rPr>
            <w:sz w:val="28"/>
            <w:szCs w:val="28"/>
          </w:rPr>
          <w:t>статье 15.1</w:t>
        </w:r>
      </w:hyperlink>
      <w:r w:rsidRPr="001523FB">
        <w:rPr>
          <w:sz w:val="28"/>
          <w:szCs w:val="28"/>
        </w:rPr>
        <w:t xml:space="preserve"> Федерального закона «Об организации предоставления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216" w:name="sub_522"/>
      <w:bookmarkEnd w:id="215"/>
      <w:r w:rsidRPr="001523FB">
        <w:rPr>
          <w:sz w:val="28"/>
          <w:szCs w:val="28"/>
        </w:rPr>
        <w:t>2) нарушение срока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17" w:name="sub_523"/>
      <w:bookmarkEnd w:id="216"/>
      <w:r w:rsidRPr="001523F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18" w:name="sub_524"/>
      <w:bookmarkEnd w:id="217"/>
      <w:r w:rsidRPr="001523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4F23A8" w:rsidRPr="001523FB" w:rsidRDefault="004F23A8" w:rsidP="004F23A8">
      <w:pPr>
        <w:widowControl w:val="0"/>
        <w:autoSpaceDE w:val="0"/>
        <w:autoSpaceDN w:val="0"/>
        <w:adjustRightInd w:val="0"/>
        <w:ind w:firstLine="720"/>
        <w:jc w:val="both"/>
        <w:rPr>
          <w:sz w:val="28"/>
          <w:szCs w:val="28"/>
        </w:rPr>
      </w:pPr>
      <w:bookmarkStart w:id="219" w:name="sub_525"/>
      <w:bookmarkEnd w:id="218"/>
      <w:r w:rsidRPr="001523FB">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20" w:name="sub_526"/>
      <w:bookmarkEnd w:id="219"/>
      <w:r w:rsidRPr="001523FB">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21" w:name="sub_527"/>
      <w:bookmarkEnd w:id="220"/>
      <w:r w:rsidRPr="001523FB">
        <w:rPr>
          <w:sz w:val="28"/>
          <w:szCs w:val="28"/>
        </w:rPr>
        <w:t>7) отказ Департамента, ГБУ «ЧОКЦСОН», а также работника ГБУ «ЧОКЦСОН», в том числе работников Филиалов, пунктов социального обслуживания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23A8" w:rsidRPr="001523FB" w:rsidRDefault="004F23A8" w:rsidP="004F23A8">
      <w:pPr>
        <w:widowControl w:val="0"/>
        <w:autoSpaceDE w:val="0"/>
        <w:autoSpaceDN w:val="0"/>
        <w:adjustRightInd w:val="0"/>
        <w:ind w:firstLine="720"/>
        <w:jc w:val="both"/>
        <w:rPr>
          <w:sz w:val="28"/>
          <w:szCs w:val="28"/>
        </w:rPr>
      </w:pPr>
      <w:bookmarkStart w:id="222" w:name="sub_528"/>
      <w:bookmarkEnd w:id="221"/>
      <w:r w:rsidRPr="001523FB">
        <w:rPr>
          <w:sz w:val="28"/>
          <w:szCs w:val="28"/>
        </w:rPr>
        <w:t>8) нарушение срока или порядка выдачи документов по результатам предоставления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23" w:name="sub_529"/>
      <w:bookmarkEnd w:id="222"/>
      <w:r w:rsidRPr="001523FB">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1523F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4F23A8" w:rsidRPr="001523FB" w:rsidRDefault="004F23A8" w:rsidP="004F23A8">
      <w:pPr>
        <w:widowControl w:val="0"/>
        <w:autoSpaceDE w:val="0"/>
        <w:autoSpaceDN w:val="0"/>
        <w:adjustRightInd w:val="0"/>
        <w:ind w:firstLine="720"/>
        <w:jc w:val="both"/>
        <w:rPr>
          <w:sz w:val="28"/>
          <w:szCs w:val="28"/>
        </w:rPr>
      </w:pPr>
      <w:bookmarkStart w:id="224" w:name="sub_5210"/>
      <w:bookmarkEnd w:id="223"/>
      <w:r w:rsidRPr="001523FB">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224"/>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выявление документально подтвержденного факта (признаков) ошибочного или противоправного действия (бездействия) работников ГБУ «ЧОКЦСОН», в том числе работников Филиалов, пунктов социального обслуживания,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ГБУ «ЧОКЦСОН»,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В случаях, указанных в </w:t>
      </w:r>
      <w:hyperlink w:anchor="sub_522" w:history="1">
        <w:r w:rsidRPr="001523FB">
          <w:rPr>
            <w:sz w:val="28"/>
            <w:szCs w:val="28"/>
          </w:rPr>
          <w:t>подпунктах 2</w:t>
        </w:r>
      </w:hyperlink>
      <w:r w:rsidRPr="001523FB">
        <w:rPr>
          <w:sz w:val="28"/>
          <w:szCs w:val="28"/>
        </w:rPr>
        <w:t xml:space="preserve">, </w:t>
      </w:r>
      <w:hyperlink w:anchor="sub_525" w:history="1">
        <w:r w:rsidRPr="001523FB">
          <w:rPr>
            <w:sz w:val="28"/>
            <w:szCs w:val="28"/>
          </w:rPr>
          <w:t>5</w:t>
        </w:r>
      </w:hyperlink>
      <w:r w:rsidRPr="001523FB">
        <w:rPr>
          <w:sz w:val="28"/>
          <w:szCs w:val="28"/>
        </w:rPr>
        <w:t xml:space="preserve">, </w:t>
      </w:r>
      <w:hyperlink w:anchor="sub_527" w:history="1">
        <w:r w:rsidRPr="001523FB">
          <w:rPr>
            <w:sz w:val="28"/>
            <w:szCs w:val="28"/>
          </w:rPr>
          <w:t>7</w:t>
        </w:r>
      </w:hyperlink>
      <w:r w:rsidRPr="001523FB">
        <w:rPr>
          <w:sz w:val="28"/>
          <w:szCs w:val="28"/>
        </w:rPr>
        <w:t xml:space="preserve">, </w:t>
      </w:r>
      <w:hyperlink w:anchor="sub_529" w:history="1">
        <w:r w:rsidRPr="001523FB">
          <w:rPr>
            <w:sz w:val="28"/>
            <w:szCs w:val="28"/>
          </w:rPr>
          <w:t>9</w:t>
        </w:r>
      </w:hyperlink>
      <w:r w:rsidRPr="001523FB">
        <w:rPr>
          <w:sz w:val="28"/>
          <w:szCs w:val="28"/>
        </w:rPr>
        <w:t xml:space="preserve"> и </w:t>
      </w:r>
      <w:hyperlink w:anchor="sub_5210" w:history="1">
        <w:r w:rsidRPr="001523FB">
          <w:rPr>
            <w:sz w:val="28"/>
            <w:szCs w:val="28"/>
          </w:rPr>
          <w:t>10</w:t>
        </w:r>
      </w:hyperlink>
      <w:r w:rsidRPr="001523FB">
        <w:rPr>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1" w:history="1">
        <w:r w:rsidRPr="001523FB">
          <w:rPr>
            <w:sz w:val="28"/>
            <w:szCs w:val="28"/>
          </w:rPr>
          <w:t>частью 1.3 статьи 16</w:t>
        </w:r>
      </w:hyperlink>
      <w:r w:rsidRPr="001523FB">
        <w:rPr>
          <w:sz w:val="28"/>
          <w:szCs w:val="28"/>
        </w:rPr>
        <w:t xml:space="preserve"> Федерального закона «Об организации предоставления государственных и муниципальных услуг».</w:t>
      </w:r>
    </w:p>
    <w:p w:rsidR="004F23A8" w:rsidRPr="001523FB" w:rsidRDefault="004F23A8" w:rsidP="004F23A8">
      <w:pPr>
        <w:widowControl w:val="0"/>
        <w:autoSpaceDE w:val="0"/>
        <w:autoSpaceDN w:val="0"/>
        <w:adjustRightInd w:val="0"/>
        <w:ind w:firstLine="720"/>
        <w:jc w:val="both"/>
        <w:rPr>
          <w:sz w:val="28"/>
          <w:szCs w:val="28"/>
        </w:rPr>
      </w:pPr>
      <w:bookmarkStart w:id="225" w:name="sub_53"/>
      <w:r w:rsidRPr="001523FB">
        <w:rPr>
          <w:sz w:val="28"/>
          <w:szCs w:val="28"/>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ГБУ «ЧОКЦСОН», в МФЦ, Правительство Чукотского автономного округа.</w:t>
      </w:r>
    </w:p>
    <w:bookmarkEnd w:id="225"/>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Заявитель имеет право подать жалобу:</w:t>
      </w:r>
    </w:p>
    <w:p w:rsidR="004F23A8" w:rsidRPr="001523FB" w:rsidRDefault="004F23A8" w:rsidP="004F23A8">
      <w:pPr>
        <w:widowControl w:val="0"/>
        <w:autoSpaceDE w:val="0"/>
        <w:autoSpaceDN w:val="0"/>
        <w:adjustRightInd w:val="0"/>
        <w:ind w:firstLine="720"/>
        <w:jc w:val="both"/>
        <w:rPr>
          <w:sz w:val="28"/>
          <w:szCs w:val="28"/>
        </w:rPr>
      </w:pPr>
      <w:bookmarkStart w:id="226" w:name="sub_531"/>
      <w:r w:rsidRPr="001523FB">
        <w:rPr>
          <w:sz w:val="28"/>
          <w:szCs w:val="28"/>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4F23A8" w:rsidRPr="001523FB" w:rsidRDefault="004F23A8" w:rsidP="004F23A8">
      <w:pPr>
        <w:widowControl w:val="0"/>
        <w:autoSpaceDE w:val="0"/>
        <w:autoSpaceDN w:val="0"/>
        <w:adjustRightInd w:val="0"/>
        <w:ind w:firstLine="720"/>
        <w:jc w:val="both"/>
        <w:rPr>
          <w:sz w:val="28"/>
          <w:szCs w:val="28"/>
        </w:rPr>
      </w:pPr>
      <w:bookmarkStart w:id="227" w:name="sub_532"/>
      <w:bookmarkEnd w:id="226"/>
      <w:r w:rsidRPr="001523FB">
        <w:rPr>
          <w:sz w:val="28"/>
          <w:szCs w:val="28"/>
        </w:rPr>
        <w:t>2) начальнику Департамента, в случае обжалования решений и действий (бездействия) его должностных лиц, либо государственных служащих, либо директора ГБУ «ЧОКЦСОН», МФЦ;</w:t>
      </w:r>
    </w:p>
    <w:p w:rsidR="004F23A8" w:rsidRPr="001523FB" w:rsidRDefault="004F23A8" w:rsidP="004F23A8">
      <w:pPr>
        <w:widowControl w:val="0"/>
        <w:autoSpaceDE w:val="0"/>
        <w:autoSpaceDN w:val="0"/>
        <w:adjustRightInd w:val="0"/>
        <w:ind w:firstLine="720"/>
        <w:jc w:val="both"/>
        <w:rPr>
          <w:sz w:val="28"/>
          <w:szCs w:val="28"/>
        </w:rPr>
      </w:pPr>
      <w:bookmarkStart w:id="228" w:name="sub_533"/>
      <w:bookmarkEnd w:id="227"/>
      <w:r w:rsidRPr="001523FB">
        <w:rPr>
          <w:sz w:val="28"/>
          <w:szCs w:val="28"/>
        </w:rPr>
        <w:lastRenderedPageBreak/>
        <w:t>3) директору ГБУ «ЧОКЦСОН» в случае обжалования решений и действий (бездействий) работников ГБУ «ЧОКЦСОН», в том числе работников Филиалов, пунктов социального обслуживания;</w:t>
      </w:r>
    </w:p>
    <w:p w:rsidR="004F23A8" w:rsidRPr="001523FB" w:rsidRDefault="004F23A8" w:rsidP="004F23A8">
      <w:pPr>
        <w:widowControl w:val="0"/>
        <w:autoSpaceDE w:val="0"/>
        <w:autoSpaceDN w:val="0"/>
        <w:adjustRightInd w:val="0"/>
        <w:ind w:firstLine="720"/>
        <w:jc w:val="both"/>
        <w:rPr>
          <w:sz w:val="28"/>
          <w:szCs w:val="28"/>
        </w:rPr>
      </w:pPr>
      <w:bookmarkStart w:id="229" w:name="sub_534"/>
      <w:bookmarkEnd w:id="228"/>
      <w:r w:rsidRPr="001523FB">
        <w:rPr>
          <w:sz w:val="28"/>
          <w:szCs w:val="28"/>
        </w:rPr>
        <w:t>4) руководителю МФЦ, в случае обжалования решений и действий (бездействия) работника МФЦ;</w:t>
      </w:r>
    </w:p>
    <w:p w:rsidR="004F23A8" w:rsidRPr="001523FB" w:rsidRDefault="004F23A8" w:rsidP="004F23A8">
      <w:pPr>
        <w:widowControl w:val="0"/>
        <w:autoSpaceDE w:val="0"/>
        <w:autoSpaceDN w:val="0"/>
        <w:adjustRightInd w:val="0"/>
        <w:ind w:firstLine="720"/>
        <w:jc w:val="both"/>
        <w:rPr>
          <w:sz w:val="28"/>
          <w:szCs w:val="28"/>
        </w:rPr>
      </w:pPr>
      <w:bookmarkStart w:id="230" w:name="sub_54"/>
      <w:bookmarkEnd w:id="229"/>
      <w:r w:rsidRPr="001523FB">
        <w:rPr>
          <w:sz w:val="28"/>
          <w:szCs w:val="28"/>
        </w:rPr>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официального сайта Департамента, </w:t>
      </w:r>
      <w:hyperlink r:id="rId102"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3"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bookmarkEnd w:id="230"/>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Жалоба на решения и действия (бездействие) ГБУ «ЧОКЦСОН», работников ГБУ «ЧОКЦСОН», в том числе его Филиалов, пунктов социального обслуживания может быть направлена по почте, с использованием сети «Интернет», официального сайта ГБУ «ЧОКЦСОН», </w:t>
      </w:r>
      <w:hyperlink r:id="rId104" w:history="1">
        <w:r w:rsidRPr="001523FB">
          <w:rPr>
            <w:sz w:val="28"/>
            <w:szCs w:val="28"/>
          </w:rPr>
          <w:t>официального сайта</w:t>
        </w:r>
      </w:hyperlink>
      <w:r w:rsidRPr="001523FB">
        <w:rPr>
          <w:sz w:val="28"/>
          <w:szCs w:val="28"/>
        </w:rPr>
        <w:t xml:space="preserve"> МФЦ, </w:t>
      </w:r>
      <w:hyperlink r:id="rId105"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6"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 xml:space="preserve">Жалоба на решения и действия (бездействие) МФЦ, работника МФЦ может быть направлена по почте, с использованием сети «Интернет», </w:t>
      </w:r>
      <w:hyperlink r:id="rId107" w:history="1">
        <w:r w:rsidRPr="001523FB">
          <w:rPr>
            <w:sz w:val="28"/>
            <w:szCs w:val="28"/>
          </w:rPr>
          <w:t>официального сайта</w:t>
        </w:r>
      </w:hyperlink>
      <w:r w:rsidRPr="001523FB">
        <w:rPr>
          <w:sz w:val="28"/>
          <w:szCs w:val="28"/>
        </w:rPr>
        <w:t xml:space="preserve"> МФЦ, </w:t>
      </w:r>
      <w:hyperlink r:id="rId108" w:history="1">
        <w:r w:rsidRPr="001523FB">
          <w:rPr>
            <w:sz w:val="28"/>
            <w:szCs w:val="28"/>
          </w:rPr>
          <w:t>единого портала</w:t>
        </w:r>
      </w:hyperlink>
      <w:r w:rsidRPr="001523FB">
        <w:rPr>
          <w:sz w:val="28"/>
          <w:szCs w:val="28"/>
        </w:rPr>
        <w:t xml:space="preserve"> государственных и муниципальных услуг либо </w:t>
      </w:r>
      <w:hyperlink r:id="rId109" w:history="1">
        <w:r w:rsidRPr="001523FB">
          <w:rPr>
            <w:sz w:val="28"/>
            <w:szCs w:val="28"/>
          </w:rPr>
          <w:t>регионального портала</w:t>
        </w:r>
      </w:hyperlink>
      <w:r w:rsidRPr="001523FB">
        <w:rPr>
          <w:sz w:val="28"/>
          <w:szCs w:val="28"/>
        </w:rPr>
        <w:t xml:space="preserve"> государственных и муниципальных услуг, а также может быть принята при личном приеме заявителя.</w:t>
      </w:r>
    </w:p>
    <w:p w:rsidR="004F23A8" w:rsidRPr="001523FB" w:rsidRDefault="004F23A8" w:rsidP="004F23A8">
      <w:pPr>
        <w:widowControl w:val="0"/>
        <w:autoSpaceDE w:val="0"/>
        <w:autoSpaceDN w:val="0"/>
        <w:adjustRightInd w:val="0"/>
        <w:ind w:firstLine="720"/>
        <w:jc w:val="both"/>
        <w:rPr>
          <w:sz w:val="28"/>
          <w:szCs w:val="28"/>
        </w:rPr>
      </w:pPr>
      <w:bookmarkStart w:id="231" w:name="sub_55"/>
      <w:r w:rsidRPr="001523FB">
        <w:rPr>
          <w:sz w:val="28"/>
          <w:szCs w:val="28"/>
        </w:rPr>
        <w:t>5.5. Жалоба должна содержать:</w:t>
      </w:r>
    </w:p>
    <w:p w:rsidR="004F23A8" w:rsidRPr="001523FB" w:rsidRDefault="004F23A8" w:rsidP="004F23A8">
      <w:pPr>
        <w:widowControl w:val="0"/>
        <w:autoSpaceDE w:val="0"/>
        <w:autoSpaceDN w:val="0"/>
        <w:adjustRightInd w:val="0"/>
        <w:ind w:firstLine="720"/>
        <w:jc w:val="both"/>
        <w:rPr>
          <w:sz w:val="28"/>
          <w:szCs w:val="28"/>
        </w:rPr>
      </w:pPr>
      <w:bookmarkStart w:id="232" w:name="sub_551"/>
      <w:bookmarkEnd w:id="231"/>
      <w:r w:rsidRPr="001523F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его руководителя и (или) работника ГБУ «ЧОКЦСОН», в том числе его Филиалов, пунктов социального обслуживания, МФЦ, его руководителя и (или) работника, решения и действия (бездействие) которых обжалуются;</w:t>
      </w:r>
    </w:p>
    <w:p w:rsidR="004F23A8" w:rsidRPr="001523FB" w:rsidRDefault="004F23A8" w:rsidP="004F23A8">
      <w:pPr>
        <w:widowControl w:val="0"/>
        <w:autoSpaceDE w:val="0"/>
        <w:autoSpaceDN w:val="0"/>
        <w:adjustRightInd w:val="0"/>
        <w:ind w:firstLine="720"/>
        <w:jc w:val="both"/>
        <w:rPr>
          <w:sz w:val="28"/>
          <w:szCs w:val="28"/>
        </w:rPr>
      </w:pPr>
      <w:bookmarkStart w:id="233" w:name="sub_552"/>
      <w:bookmarkEnd w:id="232"/>
      <w:r w:rsidRPr="001523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3A8" w:rsidRPr="001523FB" w:rsidRDefault="004F23A8" w:rsidP="004F23A8">
      <w:pPr>
        <w:widowControl w:val="0"/>
        <w:autoSpaceDE w:val="0"/>
        <w:autoSpaceDN w:val="0"/>
        <w:adjustRightInd w:val="0"/>
        <w:ind w:firstLine="720"/>
        <w:jc w:val="both"/>
        <w:rPr>
          <w:sz w:val="28"/>
          <w:szCs w:val="28"/>
        </w:rPr>
      </w:pPr>
      <w:bookmarkStart w:id="234" w:name="sub_553"/>
      <w:bookmarkEnd w:id="233"/>
      <w:r w:rsidRPr="001523F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работника ГБУ «ЧОКЦСОН», в том числе его Филиалов, пунктов социального обслуживания, МФЦ, работника МФЦ;</w:t>
      </w:r>
    </w:p>
    <w:p w:rsidR="004F23A8" w:rsidRPr="001523FB" w:rsidRDefault="004F23A8" w:rsidP="004F23A8">
      <w:pPr>
        <w:widowControl w:val="0"/>
        <w:autoSpaceDE w:val="0"/>
        <w:autoSpaceDN w:val="0"/>
        <w:adjustRightInd w:val="0"/>
        <w:ind w:firstLine="720"/>
        <w:jc w:val="both"/>
        <w:rPr>
          <w:sz w:val="28"/>
          <w:szCs w:val="28"/>
        </w:rPr>
      </w:pPr>
      <w:bookmarkStart w:id="235" w:name="sub_554"/>
      <w:bookmarkEnd w:id="234"/>
      <w:r w:rsidRPr="001523FB">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ГБУ «ЧОКЦСОН», работника ГБУ «ЧОКЦСОН», в </w:t>
      </w:r>
      <w:r w:rsidRPr="001523FB">
        <w:rPr>
          <w:sz w:val="28"/>
          <w:szCs w:val="28"/>
        </w:rPr>
        <w:lastRenderedPageBreak/>
        <w:t>том числе его Филиалов, пунктов социального обслуживания, МФЦ, работника МФЦ. Заявителем могут быть представлены документы (при наличии), подтверждающие доводы заявителя, либо их копии.</w:t>
      </w:r>
    </w:p>
    <w:p w:rsidR="004F23A8" w:rsidRPr="001523FB" w:rsidRDefault="004F23A8" w:rsidP="004F23A8">
      <w:pPr>
        <w:widowControl w:val="0"/>
        <w:autoSpaceDE w:val="0"/>
        <w:autoSpaceDN w:val="0"/>
        <w:adjustRightInd w:val="0"/>
        <w:ind w:firstLine="720"/>
        <w:jc w:val="both"/>
        <w:rPr>
          <w:sz w:val="28"/>
          <w:szCs w:val="28"/>
        </w:rPr>
      </w:pPr>
      <w:bookmarkStart w:id="236" w:name="sub_56"/>
      <w:bookmarkEnd w:id="235"/>
      <w:r w:rsidRPr="001523FB">
        <w:rPr>
          <w:sz w:val="28"/>
          <w:szCs w:val="28"/>
        </w:rPr>
        <w:t>5.6. Жалоба, поступившая в Правительство Чукотского автономного округа, Департамент, ГБУ «ЧОКЦСОН», МФЦ, подлежит рассмотрению в течение 15 рабочих дней со дня ее регистрации.</w:t>
      </w:r>
    </w:p>
    <w:bookmarkEnd w:id="236"/>
    <w:p w:rsidR="004F23A8" w:rsidRPr="001523FB" w:rsidRDefault="004F23A8" w:rsidP="004F23A8">
      <w:pPr>
        <w:widowControl w:val="0"/>
        <w:autoSpaceDE w:val="0"/>
        <w:autoSpaceDN w:val="0"/>
        <w:adjustRightInd w:val="0"/>
        <w:ind w:firstLine="720"/>
        <w:jc w:val="both"/>
        <w:rPr>
          <w:sz w:val="28"/>
          <w:szCs w:val="28"/>
        </w:rPr>
      </w:pPr>
      <w:r w:rsidRPr="001523FB">
        <w:rPr>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F23A8" w:rsidRPr="001523FB" w:rsidRDefault="004F23A8" w:rsidP="004F23A8">
      <w:pPr>
        <w:widowControl w:val="0"/>
        <w:autoSpaceDE w:val="0"/>
        <w:autoSpaceDN w:val="0"/>
        <w:adjustRightInd w:val="0"/>
        <w:ind w:firstLine="720"/>
        <w:jc w:val="both"/>
        <w:rPr>
          <w:sz w:val="28"/>
          <w:szCs w:val="28"/>
        </w:rPr>
      </w:pPr>
      <w:bookmarkStart w:id="237" w:name="sub_57"/>
      <w:r w:rsidRPr="001523FB">
        <w:rPr>
          <w:sz w:val="28"/>
          <w:szCs w:val="28"/>
        </w:rPr>
        <w:t>5.7. Основания для приостановления и прекращения рассмотрения жалобы отсутствуют</w:t>
      </w:r>
    </w:p>
    <w:p w:rsidR="004F23A8" w:rsidRPr="001523FB" w:rsidRDefault="004F23A8" w:rsidP="004F23A8">
      <w:pPr>
        <w:widowControl w:val="0"/>
        <w:autoSpaceDE w:val="0"/>
        <w:autoSpaceDN w:val="0"/>
        <w:adjustRightInd w:val="0"/>
        <w:ind w:firstLine="720"/>
        <w:jc w:val="both"/>
        <w:rPr>
          <w:sz w:val="28"/>
          <w:szCs w:val="28"/>
        </w:rPr>
      </w:pPr>
      <w:bookmarkStart w:id="238" w:name="sub_58"/>
      <w:bookmarkEnd w:id="237"/>
      <w:r w:rsidRPr="001523FB">
        <w:rPr>
          <w:sz w:val="28"/>
          <w:szCs w:val="28"/>
        </w:rPr>
        <w:t>5.8. По результатам рассмотрения жалобы принимается одно из следующих решений:</w:t>
      </w:r>
    </w:p>
    <w:p w:rsidR="004F23A8" w:rsidRPr="001523FB" w:rsidRDefault="004F23A8" w:rsidP="004F23A8">
      <w:pPr>
        <w:widowControl w:val="0"/>
        <w:autoSpaceDE w:val="0"/>
        <w:autoSpaceDN w:val="0"/>
        <w:adjustRightInd w:val="0"/>
        <w:ind w:firstLine="720"/>
        <w:jc w:val="both"/>
        <w:rPr>
          <w:sz w:val="28"/>
          <w:szCs w:val="28"/>
        </w:rPr>
      </w:pPr>
      <w:bookmarkStart w:id="239" w:name="sub_581"/>
      <w:bookmarkEnd w:id="238"/>
      <w:r w:rsidRPr="001523F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4F23A8" w:rsidRPr="001523FB" w:rsidRDefault="004F23A8" w:rsidP="004F23A8">
      <w:pPr>
        <w:widowControl w:val="0"/>
        <w:autoSpaceDE w:val="0"/>
        <w:autoSpaceDN w:val="0"/>
        <w:adjustRightInd w:val="0"/>
        <w:ind w:firstLine="720"/>
        <w:jc w:val="both"/>
        <w:rPr>
          <w:sz w:val="28"/>
          <w:szCs w:val="28"/>
        </w:rPr>
      </w:pPr>
      <w:bookmarkStart w:id="240" w:name="sub_582"/>
      <w:bookmarkEnd w:id="239"/>
      <w:r w:rsidRPr="001523FB">
        <w:rPr>
          <w:sz w:val="28"/>
          <w:szCs w:val="28"/>
        </w:rPr>
        <w:t>2) в удовлетворении жалобы отказывается.</w:t>
      </w:r>
    </w:p>
    <w:p w:rsidR="004F23A8" w:rsidRPr="001523FB" w:rsidRDefault="004F23A8" w:rsidP="004F23A8">
      <w:pPr>
        <w:widowControl w:val="0"/>
        <w:autoSpaceDE w:val="0"/>
        <w:autoSpaceDN w:val="0"/>
        <w:adjustRightInd w:val="0"/>
        <w:ind w:firstLine="720"/>
        <w:jc w:val="both"/>
        <w:rPr>
          <w:sz w:val="28"/>
          <w:szCs w:val="28"/>
        </w:rPr>
      </w:pPr>
      <w:bookmarkStart w:id="241" w:name="sub_59"/>
      <w:bookmarkEnd w:id="240"/>
      <w:r w:rsidRPr="001523FB">
        <w:rPr>
          <w:sz w:val="28"/>
          <w:szCs w:val="28"/>
        </w:rPr>
        <w:t xml:space="preserve">5.9. Не позднее дня, следующего за днем принятия решения, указанного в </w:t>
      </w:r>
      <w:hyperlink w:anchor="sub_58" w:history="1">
        <w:r w:rsidRPr="001523FB">
          <w:rPr>
            <w:sz w:val="28"/>
            <w:szCs w:val="28"/>
          </w:rPr>
          <w:t>пункте 5.8</w:t>
        </w:r>
      </w:hyperlink>
      <w:r w:rsidRPr="001523FB">
        <w:rPr>
          <w:sz w:val="28"/>
          <w:szCs w:val="28"/>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3A8" w:rsidRPr="001523FB" w:rsidRDefault="004F23A8" w:rsidP="004F23A8">
      <w:pPr>
        <w:widowControl w:val="0"/>
        <w:autoSpaceDE w:val="0"/>
        <w:autoSpaceDN w:val="0"/>
        <w:adjustRightInd w:val="0"/>
        <w:ind w:firstLine="720"/>
        <w:jc w:val="both"/>
        <w:rPr>
          <w:sz w:val="28"/>
          <w:szCs w:val="28"/>
        </w:rPr>
      </w:pPr>
      <w:bookmarkStart w:id="242" w:name="sub_592"/>
      <w:bookmarkEnd w:id="241"/>
      <w:r w:rsidRPr="001523FB">
        <w:rPr>
          <w:sz w:val="28"/>
          <w:szCs w:val="28"/>
        </w:rPr>
        <w:t>В случае признания жалобы подлежащей удовлетворению в ответе заявителю дается информация о действиях, осуществляемых Департаментом, ГБУ «ЧОКЦСОН»,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F23A8" w:rsidRPr="001523FB" w:rsidRDefault="004F23A8" w:rsidP="004F23A8">
      <w:pPr>
        <w:widowControl w:val="0"/>
        <w:autoSpaceDE w:val="0"/>
        <w:autoSpaceDN w:val="0"/>
        <w:adjustRightInd w:val="0"/>
        <w:ind w:firstLine="720"/>
        <w:jc w:val="both"/>
        <w:rPr>
          <w:sz w:val="28"/>
          <w:szCs w:val="28"/>
        </w:rPr>
      </w:pPr>
      <w:bookmarkStart w:id="243" w:name="sub_593"/>
      <w:bookmarkEnd w:id="242"/>
      <w:r w:rsidRPr="001523F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3A8" w:rsidRPr="001523FB" w:rsidRDefault="004F23A8" w:rsidP="004F23A8">
      <w:pPr>
        <w:widowControl w:val="0"/>
        <w:autoSpaceDE w:val="0"/>
        <w:autoSpaceDN w:val="0"/>
        <w:adjustRightInd w:val="0"/>
        <w:ind w:firstLine="720"/>
        <w:jc w:val="both"/>
        <w:rPr>
          <w:sz w:val="28"/>
          <w:szCs w:val="28"/>
        </w:rPr>
      </w:pPr>
      <w:bookmarkStart w:id="244" w:name="sub_510"/>
      <w:bookmarkEnd w:id="243"/>
      <w:r w:rsidRPr="001523FB">
        <w:rPr>
          <w:sz w:val="28"/>
          <w:szCs w:val="28"/>
        </w:rPr>
        <w:t>5.10.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судебном порядке в соответствии с законодательством Российской Федерации</w:t>
      </w:r>
    </w:p>
    <w:p w:rsidR="004F23A8" w:rsidRPr="001523FB" w:rsidRDefault="004F23A8" w:rsidP="004F23A8">
      <w:pPr>
        <w:widowControl w:val="0"/>
        <w:autoSpaceDE w:val="0"/>
        <w:autoSpaceDN w:val="0"/>
        <w:adjustRightInd w:val="0"/>
        <w:ind w:firstLine="720"/>
        <w:jc w:val="both"/>
        <w:rPr>
          <w:sz w:val="28"/>
          <w:szCs w:val="28"/>
        </w:rPr>
      </w:pPr>
      <w:bookmarkStart w:id="245" w:name="sub_511"/>
      <w:bookmarkEnd w:id="244"/>
      <w:r w:rsidRPr="001523FB">
        <w:rPr>
          <w:sz w:val="28"/>
          <w:szCs w:val="28"/>
        </w:rPr>
        <w:t>5.11. Заявитель имеет право на получение информации и документов, необходимых для обоснования и рассмотрения жалобы</w:t>
      </w:r>
    </w:p>
    <w:p w:rsidR="004F23A8" w:rsidRPr="001523FB" w:rsidRDefault="004F23A8" w:rsidP="004F23A8">
      <w:pPr>
        <w:widowControl w:val="0"/>
        <w:autoSpaceDE w:val="0"/>
        <w:autoSpaceDN w:val="0"/>
        <w:adjustRightInd w:val="0"/>
        <w:ind w:firstLine="720"/>
        <w:jc w:val="both"/>
        <w:rPr>
          <w:sz w:val="28"/>
          <w:szCs w:val="28"/>
        </w:rPr>
      </w:pPr>
      <w:bookmarkStart w:id="246" w:name="sub_512"/>
      <w:bookmarkEnd w:id="245"/>
      <w:r w:rsidRPr="001523FB">
        <w:rPr>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4F23A8" w:rsidRPr="001523FB" w:rsidRDefault="004F23A8" w:rsidP="004F23A8">
      <w:pPr>
        <w:widowControl w:val="0"/>
        <w:autoSpaceDE w:val="0"/>
        <w:autoSpaceDN w:val="0"/>
        <w:adjustRightInd w:val="0"/>
        <w:ind w:firstLine="720"/>
        <w:jc w:val="both"/>
        <w:rPr>
          <w:sz w:val="28"/>
          <w:szCs w:val="28"/>
        </w:rPr>
      </w:pPr>
      <w:bookmarkStart w:id="247" w:name="sub_513"/>
      <w:bookmarkEnd w:id="246"/>
      <w:r w:rsidRPr="001523FB">
        <w:rPr>
          <w:sz w:val="28"/>
          <w:szCs w:val="28"/>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47"/>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both"/>
        <w:rPr>
          <w:sz w:val="28"/>
          <w:szCs w:val="28"/>
        </w:rPr>
      </w:pPr>
    </w:p>
    <w:p w:rsidR="00BC4D50" w:rsidRPr="00BC4D50" w:rsidRDefault="004F23A8" w:rsidP="0023415E">
      <w:pPr>
        <w:widowControl w:val="0"/>
        <w:autoSpaceDE w:val="0"/>
        <w:autoSpaceDN w:val="0"/>
        <w:adjustRightInd w:val="0"/>
        <w:ind w:firstLine="720"/>
        <w:jc w:val="right"/>
        <w:rPr>
          <w:b/>
          <w:sz w:val="28"/>
          <w:szCs w:val="28"/>
        </w:rPr>
      </w:pPr>
      <w:bookmarkStart w:id="248" w:name="sub_1300"/>
      <w:r w:rsidRPr="00BC4D50">
        <w:rPr>
          <w:b/>
          <w:bCs/>
          <w:sz w:val="28"/>
          <w:szCs w:val="28"/>
        </w:rPr>
        <w:t>Приложение 1</w:t>
      </w:r>
      <w:r w:rsidRPr="00BC4D50">
        <w:rPr>
          <w:b/>
          <w:bCs/>
          <w:sz w:val="28"/>
          <w:szCs w:val="28"/>
        </w:rPr>
        <w:br/>
        <w:t xml:space="preserve">к </w:t>
      </w:r>
      <w:hyperlink w:anchor="sub_1000" w:history="1">
        <w:r w:rsidRPr="00BC4D50">
          <w:rPr>
            <w:b/>
            <w:sz w:val="28"/>
            <w:szCs w:val="28"/>
          </w:rPr>
          <w:t>Административному регламенту</w:t>
        </w:r>
      </w:hyperlink>
      <w:r w:rsidRPr="00BC4D50">
        <w:rPr>
          <w:b/>
          <w:bCs/>
          <w:sz w:val="28"/>
          <w:szCs w:val="28"/>
        </w:rPr>
        <w:br/>
        <w:t>Департамента социальной политики</w:t>
      </w:r>
      <w:r w:rsidRPr="00BC4D50">
        <w:rPr>
          <w:b/>
          <w:bCs/>
          <w:sz w:val="28"/>
          <w:szCs w:val="28"/>
        </w:rPr>
        <w:br/>
        <w:t>Чукотского автономного округа</w:t>
      </w:r>
      <w:r w:rsidRPr="00BC4D50">
        <w:rPr>
          <w:b/>
          <w:bCs/>
          <w:sz w:val="28"/>
          <w:szCs w:val="28"/>
        </w:rPr>
        <w:br/>
        <w:t>по предоставлению государственной</w:t>
      </w:r>
      <w:r w:rsidRPr="00BC4D50">
        <w:rPr>
          <w:b/>
          <w:bCs/>
          <w:sz w:val="28"/>
          <w:szCs w:val="28"/>
        </w:rPr>
        <w:br/>
        <w:t>услуги «</w:t>
      </w:r>
      <w:r w:rsidR="0023415E" w:rsidRPr="00BC4D50">
        <w:rPr>
          <w:b/>
          <w:sz w:val="28"/>
          <w:szCs w:val="28"/>
        </w:rPr>
        <w:t xml:space="preserve">Назначение и выплата </w:t>
      </w:r>
    </w:p>
    <w:p w:rsidR="00BC4D50" w:rsidRPr="00BC4D50" w:rsidRDefault="0023415E" w:rsidP="0023415E">
      <w:pPr>
        <w:widowControl w:val="0"/>
        <w:autoSpaceDE w:val="0"/>
        <w:autoSpaceDN w:val="0"/>
        <w:adjustRightInd w:val="0"/>
        <w:ind w:firstLine="720"/>
        <w:jc w:val="right"/>
        <w:rPr>
          <w:b/>
          <w:sz w:val="28"/>
          <w:szCs w:val="28"/>
        </w:rPr>
      </w:pPr>
      <w:r w:rsidRPr="00BC4D50">
        <w:rPr>
          <w:b/>
          <w:sz w:val="28"/>
          <w:szCs w:val="28"/>
        </w:rPr>
        <w:t>единовременного пособия гражданам,</w:t>
      </w:r>
    </w:p>
    <w:p w:rsidR="00BC4D50" w:rsidRPr="00BC4D50" w:rsidRDefault="0023415E" w:rsidP="0023415E">
      <w:pPr>
        <w:widowControl w:val="0"/>
        <w:autoSpaceDE w:val="0"/>
        <w:autoSpaceDN w:val="0"/>
        <w:adjustRightInd w:val="0"/>
        <w:ind w:firstLine="720"/>
        <w:jc w:val="right"/>
        <w:rPr>
          <w:b/>
          <w:sz w:val="28"/>
          <w:szCs w:val="28"/>
        </w:rPr>
      </w:pPr>
      <w:r w:rsidRPr="00BC4D50">
        <w:rPr>
          <w:b/>
          <w:sz w:val="28"/>
          <w:szCs w:val="28"/>
        </w:rPr>
        <w:t xml:space="preserve"> проживающим на территории </w:t>
      </w:r>
    </w:p>
    <w:p w:rsidR="00BC4D50" w:rsidRPr="00BC4D50" w:rsidRDefault="0023415E" w:rsidP="0023415E">
      <w:pPr>
        <w:widowControl w:val="0"/>
        <w:autoSpaceDE w:val="0"/>
        <w:autoSpaceDN w:val="0"/>
        <w:adjustRightInd w:val="0"/>
        <w:ind w:firstLine="720"/>
        <w:jc w:val="right"/>
        <w:rPr>
          <w:b/>
          <w:sz w:val="28"/>
          <w:szCs w:val="28"/>
        </w:rPr>
      </w:pPr>
      <w:r w:rsidRPr="00BC4D50">
        <w:rPr>
          <w:b/>
          <w:sz w:val="28"/>
          <w:szCs w:val="28"/>
        </w:rPr>
        <w:t>Чукотского автономного округа, получившим</w:t>
      </w:r>
    </w:p>
    <w:p w:rsidR="00BC4D50" w:rsidRPr="00BC4D50" w:rsidRDefault="0023415E" w:rsidP="0023415E">
      <w:pPr>
        <w:widowControl w:val="0"/>
        <w:autoSpaceDE w:val="0"/>
        <w:autoSpaceDN w:val="0"/>
        <w:adjustRightInd w:val="0"/>
        <w:ind w:firstLine="720"/>
        <w:jc w:val="right"/>
        <w:rPr>
          <w:b/>
          <w:sz w:val="28"/>
          <w:szCs w:val="28"/>
        </w:rPr>
      </w:pPr>
      <w:r w:rsidRPr="00BC4D50">
        <w:rPr>
          <w:b/>
          <w:sz w:val="28"/>
          <w:szCs w:val="28"/>
        </w:rPr>
        <w:t xml:space="preserve"> в результате чрезвычайных ситуаций </w:t>
      </w:r>
    </w:p>
    <w:p w:rsidR="00BC4D50" w:rsidRPr="00BC4D50" w:rsidRDefault="0023415E" w:rsidP="0023415E">
      <w:pPr>
        <w:widowControl w:val="0"/>
        <w:autoSpaceDE w:val="0"/>
        <w:autoSpaceDN w:val="0"/>
        <w:adjustRightInd w:val="0"/>
        <w:ind w:firstLine="720"/>
        <w:jc w:val="right"/>
        <w:rPr>
          <w:b/>
          <w:sz w:val="28"/>
          <w:szCs w:val="28"/>
        </w:rPr>
      </w:pPr>
      <w:r w:rsidRPr="00BC4D50">
        <w:rPr>
          <w:b/>
          <w:sz w:val="28"/>
          <w:szCs w:val="28"/>
        </w:rPr>
        <w:t xml:space="preserve">природного и техногенного </w:t>
      </w:r>
    </w:p>
    <w:p w:rsidR="004F23A8" w:rsidRPr="00BC4D50" w:rsidRDefault="0023415E" w:rsidP="0023415E">
      <w:pPr>
        <w:widowControl w:val="0"/>
        <w:autoSpaceDE w:val="0"/>
        <w:autoSpaceDN w:val="0"/>
        <w:adjustRightInd w:val="0"/>
        <w:ind w:firstLine="720"/>
        <w:jc w:val="right"/>
        <w:rPr>
          <w:b/>
          <w:bCs/>
          <w:sz w:val="28"/>
          <w:szCs w:val="28"/>
        </w:rPr>
      </w:pPr>
      <w:r w:rsidRPr="00BC4D50">
        <w:rPr>
          <w:b/>
          <w:sz w:val="28"/>
          <w:szCs w:val="28"/>
        </w:rPr>
        <w:t>характера вред здоровью</w:t>
      </w:r>
      <w:r w:rsidR="004F23A8" w:rsidRPr="00BC4D50">
        <w:rPr>
          <w:b/>
          <w:bCs/>
          <w:sz w:val="28"/>
          <w:szCs w:val="28"/>
        </w:rPr>
        <w:t>»</w:t>
      </w:r>
    </w:p>
    <w:bookmarkEnd w:id="248"/>
    <w:p w:rsidR="004F23A8" w:rsidRPr="00BC4D50" w:rsidRDefault="004F23A8" w:rsidP="004F23A8">
      <w:pPr>
        <w:widowControl w:val="0"/>
        <w:autoSpaceDE w:val="0"/>
        <w:autoSpaceDN w:val="0"/>
        <w:adjustRightInd w:val="0"/>
        <w:ind w:firstLine="720"/>
        <w:jc w:val="both"/>
        <w:rPr>
          <w:b/>
          <w:sz w:val="28"/>
          <w:szCs w:val="28"/>
        </w:rPr>
      </w:pPr>
    </w:p>
    <w:p w:rsidR="00BC4D50" w:rsidRPr="00BC4D50" w:rsidRDefault="004F23A8" w:rsidP="00BC4D50">
      <w:pPr>
        <w:widowControl w:val="0"/>
        <w:autoSpaceDE w:val="0"/>
        <w:autoSpaceDN w:val="0"/>
        <w:adjustRightInd w:val="0"/>
        <w:jc w:val="center"/>
        <w:outlineLvl w:val="0"/>
        <w:rPr>
          <w:b/>
          <w:bCs/>
          <w:sz w:val="28"/>
          <w:szCs w:val="28"/>
        </w:rPr>
      </w:pPr>
      <w:r w:rsidRPr="001523FB">
        <w:rPr>
          <w:b/>
          <w:bCs/>
          <w:sz w:val="28"/>
          <w:szCs w:val="28"/>
        </w:rPr>
        <w:t>Информация</w:t>
      </w:r>
      <w:r w:rsidRPr="001523FB">
        <w:rPr>
          <w:b/>
          <w:bCs/>
          <w:sz w:val="28"/>
          <w:szCs w:val="28"/>
        </w:rPr>
        <w:br/>
        <w:t xml:space="preserve">об органах исполнительной власти Чукотского автономного округа и структурных подразделениях Государственного бюджетного учреждения «Чукотский окружной комплексный Центр социального обслуживания населения», осуществляющих деятельность по предоставлению государственной услуги </w:t>
      </w:r>
      <w:r w:rsidR="00BC4D50" w:rsidRPr="00BC4D50">
        <w:rPr>
          <w:b/>
          <w:bCs/>
          <w:sz w:val="28"/>
          <w:szCs w:val="28"/>
        </w:rPr>
        <w:t xml:space="preserve">«Назначение и выплата </w:t>
      </w:r>
    </w:p>
    <w:p w:rsidR="00BC4D50" w:rsidRPr="00BC4D50" w:rsidRDefault="00BC4D50" w:rsidP="00BC4D50">
      <w:pPr>
        <w:widowControl w:val="0"/>
        <w:autoSpaceDE w:val="0"/>
        <w:autoSpaceDN w:val="0"/>
        <w:adjustRightInd w:val="0"/>
        <w:jc w:val="center"/>
        <w:outlineLvl w:val="0"/>
        <w:rPr>
          <w:b/>
          <w:bCs/>
          <w:sz w:val="28"/>
          <w:szCs w:val="28"/>
        </w:rPr>
      </w:pPr>
      <w:r w:rsidRPr="00BC4D50">
        <w:rPr>
          <w:b/>
          <w:bCs/>
          <w:sz w:val="28"/>
          <w:szCs w:val="28"/>
        </w:rPr>
        <w:t>единовременного пособия гражданам,</w:t>
      </w:r>
      <w:r>
        <w:rPr>
          <w:b/>
          <w:bCs/>
          <w:sz w:val="28"/>
          <w:szCs w:val="28"/>
        </w:rPr>
        <w:t xml:space="preserve"> </w:t>
      </w:r>
      <w:r w:rsidRPr="00BC4D50">
        <w:rPr>
          <w:b/>
          <w:bCs/>
          <w:sz w:val="28"/>
          <w:szCs w:val="28"/>
        </w:rPr>
        <w:t xml:space="preserve">проживающим на территории </w:t>
      </w:r>
    </w:p>
    <w:p w:rsidR="00BC4D50" w:rsidRPr="00BC4D50" w:rsidRDefault="00BC4D50" w:rsidP="00BC4D50">
      <w:pPr>
        <w:widowControl w:val="0"/>
        <w:autoSpaceDE w:val="0"/>
        <w:autoSpaceDN w:val="0"/>
        <w:adjustRightInd w:val="0"/>
        <w:jc w:val="center"/>
        <w:outlineLvl w:val="0"/>
        <w:rPr>
          <w:b/>
          <w:bCs/>
          <w:sz w:val="28"/>
          <w:szCs w:val="28"/>
        </w:rPr>
      </w:pPr>
      <w:r w:rsidRPr="00BC4D50">
        <w:rPr>
          <w:b/>
          <w:bCs/>
          <w:sz w:val="28"/>
          <w:szCs w:val="28"/>
        </w:rPr>
        <w:t>Чукотского автономного округа, получившим</w:t>
      </w:r>
      <w:r>
        <w:rPr>
          <w:b/>
          <w:bCs/>
          <w:sz w:val="28"/>
          <w:szCs w:val="28"/>
        </w:rPr>
        <w:t xml:space="preserve"> </w:t>
      </w:r>
      <w:r w:rsidRPr="00BC4D50">
        <w:rPr>
          <w:b/>
          <w:bCs/>
          <w:sz w:val="28"/>
          <w:szCs w:val="28"/>
        </w:rPr>
        <w:t xml:space="preserve">в результате чрезвычайных </w:t>
      </w:r>
      <w:proofErr w:type="gramStart"/>
      <w:r w:rsidRPr="00BC4D50">
        <w:rPr>
          <w:b/>
          <w:bCs/>
          <w:sz w:val="28"/>
          <w:szCs w:val="28"/>
        </w:rPr>
        <w:t xml:space="preserve">ситуаций </w:t>
      </w:r>
      <w:r>
        <w:rPr>
          <w:b/>
          <w:bCs/>
          <w:sz w:val="28"/>
          <w:szCs w:val="28"/>
        </w:rPr>
        <w:t xml:space="preserve"> </w:t>
      </w:r>
      <w:r w:rsidRPr="00BC4D50">
        <w:rPr>
          <w:b/>
          <w:bCs/>
          <w:sz w:val="28"/>
          <w:szCs w:val="28"/>
        </w:rPr>
        <w:t>природного</w:t>
      </w:r>
      <w:proofErr w:type="gramEnd"/>
      <w:r w:rsidRPr="00BC4D50">
        <w:rPr>
          <w:b/>
          <w:bCs/>
          <w:sz w:val="28"/>
          <w:szCs w:val="28"/>
        </w:rPr>
        <w:t xml:space="preserve"> и техногенного характера вред здоровью»</w:t>
      </w:r>
    </w:p>
    <w:p w:rsidR="004F23A8" w:rsidRPr="001523FB" w:rsidRDefault="004F23A8" w:rsidP="004F23A8">
      <w:pPr>
        <w:widowControl w:val="0"/>
        <w:autoSpaceDE w:val="0"/>
        <w:autoSpaceDN w:val="0"/>
        <w:adjustRightInd w:val="0"/>
        <w:spacing w:before="108" w:after="108"/>
        <w:jc w:val="center"/>
        <w:outlineLvl w:val="0"/>
        <w:rPr>
          <w:b/>
          <w:bCs/>
          <w:sz w:val="28"/>
          <w:szCs w:val="28"/>
        </w:rPr>
      </w:pPr>
    </w:p>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49" w:name="sub_1310"/>
      <w:r w:rsidRPr="001523FB">
        <w:rPr>
          <w:b/>
          <w:bCs/>
          <w:sz w:val="28"/>
          <w:szCs w:val="28"/>
        </w:rPr>
        <w:t>Таблица 1</w:t>
      </w:r>
    </w:p>
    <w:bookmarkEnd w:id="249"/>
    <w:p w:rsidR="004F23A8" w:rsidRPr="001523FB" w:rsidRDefault="004F23A8" w:rsidP="004F23A8">
      <w:pPr>
        <w:widowControl w:val="0"/>
        <w:autoSpaceDE w:val="0"/>
        <w:autoSpaceDN w:val="0"/>
        <w:adjustRightInd w:val="0"/>
        <w:ind w:firstLine="720"/>
        <w:jc w:val="both"/>
        <w:rPr>
          <w:sz w:val="28"/>
          <w:szCs w:val="28"/>
        </w:rPr>
      </w:pPr>
    </w:p>
    <w:tbl>
      <w:tblPr>
        <w:tblW w:w="96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841"/>
        <w:gridCol w:w="4662"/>
      </w:tblGrid>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органа исполнительной власти</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 электронный адрес</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Департамент социальной политики Чукотского автономного округа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Беринга,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6-21-00; info@dsp.chukotka-gov.ru;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18.00 часов, перерыв с 12.45 до 14.30; выходной: суббота, воскресенье</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Управление социальной </w:t>
            </w:r>
            <w:r w:rsidRPr="001523FB">
              <w:rPr>
                <w:sz w:val="28"/>
                <w:szCs w:val="28"/>
              </w:rPr>
              <w:lastRenderedPageBreak/>
              <w:t>поддержки населения Департамента социальной политики Чукотского автономного округа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689000, г. Анадырь, ул. Беринга,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(42722) 6-21-00; info@dsp.chukotka-gov.ru;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18.00 часов, перерыв с 12.45 до 14.30; выходной: суббота, воскресенье</w:t>
            </w:r>
          </w:p>
        </w:tc>
      </w:tr>
      <w:tr w:rsidR="004F23A8" w:rsidRPr="001523FB" w:rsidTr="0023415E">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3.</w:t>
            </w:r>
          </w:p>
        </w:tc>
        <w:tc>
          <w:tcPr>
            <w:tcW w:w="3841"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ГКУ «Многофункциональный центр предоставления государственных и муниципальных услуг по Чукотскому автономному округу»</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Чукотский автономный округ, г. Анадырь, ул. Отке, 39; (427-22) 2-16-59; mfc.chukotka@yandex.ru;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пятница с 9.00 до 19.00 часов, без перерыва на обед, суббота с 9.00 до 14.00 часов, воскресенье - выходной</w:t>
            </w:r>
          </w:p>
        </w:tc>
      </w:tr>
    </w:tbl>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50" w:name="sub_1320"/>
      <w:r w:rsidRPr="001523FB">
        <w:rPr>
          <w:b/>
          <w:bCs/>
          <w:sz w:val="28"/>
          <w:szCs w:val="28"/>
        </w:rPr>
        <w:t>Таблица 2</w:t>
      </w:r>
    </w:p>
    <w:bookmarkEnd w:id="250"/>
    <w:p w:rsidR="004F23A8" w:rsidRPr="001523FB" w:rsidRDefault="004F23A8" w:rsidP="004F23A8">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983"/>
        <w:gridCol w:w="4520"/>
      </w:tblGrid>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территориальных филиалов центров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 электронный адрес</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Государственное бюджетное учреждение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Отке, д. 11;</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2-80-09, 2-00-59, 2-02-68, 2-82-26, 2-60-56; cson@son.anadyr.ru;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Анадырский городской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689000, г. Анадырь, ул. Отке д. 11;</w:t>
            </w:r>
          </w:p>
          <w:p w:rsidR="004F23A8" w:rsidRPr="001523FB" w:rsidRDefault="004F23A8" w:rsidP="004F23A8">
            <w:pPr>
              <w:widowControl w:val="0"/>
              <w:autoSpaceDE w:val="0"/>
              <w:autoSpaceDN w:val="0"/>
              <w:adjustRightInd w:val="0"/>
              <w:jc w:val="both"/>
              <w:rPr>
                <w:sz w:val="28"/>
                <w:szCs w:val="28"/>
              </w:rPr>
            </w:pPr>
            <w:r w:rsidRPr="001523FB">
              <w:rPr>
                <w:sz w:val="28"/>
                <w:szCs w:val="28"/>
              </w:rPr>
              <w:t>(42722) 2-08-80</w:t>
            </w:r>
          </w:p>
          <w:p w:rsidR="004F23A8" w:rsidRPr="001523FB" w:rsidRDefault="004F23A8" w:rsidP="004F23A8">
            <w:pPr>
              <w:widowControl w:val="0"/>
              <w:autoSpaceDE w:val="0"/>
              <w:autoSpaceDN w:val="0"/>
              <w:adjustRightInd w:val="0"/>
              <w:jc w:val="both"/>
              <w:rPr>
                <w:sz w:val="28"/>
                <w:szCs w:val="28"/>
              </w:rPr>
            </w:pPr>
            <w:r w:rsidRPr="001523FB">
              <w:rPr>
                <w:sz w:val="28"/>
                <w:szCs w:val="28"/>
              </w:rPr>
              <w:t>agf@son.anadyr.ru;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Анадырский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689500, п. Угольные Копи, ул. Первомайская, д. 8, кв. 13;</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5-55-54, 5-60-41; sharkanova@cson.r87.su;</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пятница с 9.00 до 17.30 часов, перерыв с 13.00 до 14.30; выходной: </w:t>
            </w:r>
            <w:r w:rsidRPr="001523FB">
              <w:rPr>
                <w:sz w:val="28"/>
                <w:szCs w:val="28"/>
              </w:rPr>
              <w:lastRenderedPageBreak/>
              <w:t>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4.</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Билибинский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689450, г. Билибино, ул. Ленина, д. 10;</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2-53-56, 2-65-94, 2-53-98; bilibino@son.anadyr.ru;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5.</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Иультинский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689202, п. Эгвекинот, ул. Ленина, д. 1;</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2-20-22, 2-25-16; irf@son.anadyr.ru;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6.</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Провиденский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689251, п. Провидения, ул. Дежнева, д. 8а;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2-24-15, 2-21-03; pcson@yandex.ru;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7.</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proofErr w:type="spellStart"/>
            <w:r w:rsidRPr="001523FB">
              <w:rPr>
                <w:sz w:val="28"/>
                <w:szCs w:val="28"/>
              </w:rPr>
              <w:t>Чаунский</w:t>
            </w:r>
            <w:proofErr w:type="spellEnd"/>
            <w:r w:rsidRPr="001523FB">
              <w:rPr>
                <w:sz w:val="28"/>
                <w:szCs w:val="28"/>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689400, г. Певек, ул. Пугачева, д. 54;</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4-19-98, 4-12-64; soccentr@inbox.ru;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8.</w:t>
            </w:r>
          </w:p>
        </w:tc>
        <w:tc>
          <w:tcPr>
            <w:tcW w:w="3983"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Чукотский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4520"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689300, с. Лаврентия, ул. Сычева, д. 23;</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2-26-87, 2-20-99; lavrson@son.anadyr.ru;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пятница с 9.00 до 17.30 часов, перерыв с 13.00 до 14.30; выходной: </w:t>
            </w:r>
            <w:r w:rsidRPr="001523FB">
              <w:rPr>
                <w:sz w:val="28"/>
                <w:szCs w:val="28"/>
              </w:rPr>
              <w:lastRenderedPageBreak/>
              <w:t>суббота, воскресенье</w:t>
            </w:r>
          </w:p>
        </w:tc>
      </w:tr>
    </w:tbl>
    <w:p w:rsidR="004F23A8" w:rsidRPr="001523FB" w:rsidRDefault="004F23A8" w:rsidP="004F23A8">
      <w:pPr>
        <w:widowControl w:val="0"/>
        <w:autoSpaceDE w:val="0"/>
        <w:autoSpaceDN w:val="0"/>
        <w:adjustRightInd w:val="0"/>
        <w:ind w:firstLine="720"/>
        <w:jc w:val="both"/>
        <w:rPr>
          <w:sz w:val="28"/>
          <w:szCs w:val="28"/>
        </w:rPr>
      </w:pPr>
    </w:p>
    <w:p w:rsidR="004F23A8" w:rsidRPr="001523FB" w:rsidRDefault="004F23A8" w:rsidP="004F23A8">
      <w:pPr>
        <w:widowControl w:val="0"/>
        <w:autoSpaceDE w:val="0"/>
        <w:autoSpaceDN w:val="0"/>
        <w:adjustRightInd w:val="0"/>
        <w:ind w:firstLine="720"/>
        <w:jc w:val="right"/>
        <w:rPr>
          <w:b/>
          <w:bCs/>
          <w:sz w:val="28"/>
          <w:szCs w:val="28"/>
        </w:rPr>
      </w:pPr>
      <w:bookmarkStart w:id="251" w:name="sub_1330"/>
      <w:r w:rsidRPr="001523FB">
        <w:rPr>
          <w:b/>
          <w:bCs/>
          <w:sz w:val="28"/>
          <w:szCs w:val="28"/>
        </w:rPr>
        <w:t>Таблица 3</w:t>
      </w:r>
    </w:p>
    <w:bookmarkEnd w:id="251"/>
    <w:p w:rsidR="004F23A8" w:rsidRPr="001523FB" w:rsidRDefault="004F23A8" w:rsidP="004F23A8">
      <w:pPr>
        <w:widowControl w:val="0"/>
        <w:autoSpaceDE w:val="0"/>
        <w:autoSpaceDN w:val="0"/>
        <w:adjustRightInd w:val="0"/>
        <w:ind w:firstLine="720"/>
        <w:jc w:val="both"/>
        <w:rPr>
          <w:sz w:val="28"/>
          <w:szCs w:val="28"/>
        </w:rPr>
      </w:pPr>
    </w:p>
    <w:tbl>
      <w:tblPr>
        <w:tblW w:w="95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9"/>
        <w:gridCol w:w="3700"/>
        <w:gridCol w:w="4662"/>
      </w:tblGrid>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N</w:t>
            </w:r>
            <w:r w:rsidRPr="001523FB">
              <w:rPr>
                <w:sz w:val="28"/>
                <w:szCs w:val="28"/>
              </w:rPr>
              <w:br/>
              <w:t>п/п</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Наименование пункта социального обслуживания населения</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Адрес, номер телефона</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п. </w:t>
            </w:r>
            <w:proofErr w:type="spellStart"/>
            <w:r w:rsidRPr="001523FB">
              <w:rPr>
                <w:sz w:val="28"/>
                <w:szCs w:val="28"/>
              </w:rPr>
              <w:t>Беринговский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689100, п. </w:t>
            </w:r>
            <w:proofErr w:type="spellStart"/>
            <w:r w:rsidRPr="001523FB">
              <w:rPr>
                <w:sz w:val="28"/>
                <w:szCs w:val="28"/>
              </w:rPr>
              <w:t>Беринговский</w:t>
            </w:r>
            <w:proofErr w:type="spellEnd"/>
            <w:r w:rsidRPr="001523FB">
              <w:rPr>
                <w:sz w:val="28"/>
                <w:szCs w:val="28"/>
              </w:rPr>
              <w:t>, ул. </w:t>
            </w:r>
            <w:proofErr w:type="spellStart"/>
            <w:r w:rsidRPr="001523FB">
              <w:rPr>
                <w:sz w:val="28"/>
                <w:szCs w:val="28"/>
              </w:rPr>
              <w:t>Мандрикова</w:t>
            </w:r>
            <w:proofErr w:type="spellEnd"/>
            <w:r w:rsidRPr="001523FB">
              <w:rPr>
                <w:sz w:val="28"/>
                <w:szCs w:val="28"/>
              </w:rPr>
              <w:t>, д. 3;</w:t>
            </w:r>
          </w:p>
          <w:p w:rsidR="004F23A8" w:rsidRPr="001523FB" w:rsidRDefault="004F23A8" w:rsidP="004F23A8">
            <w:pPr>
              <w:widowControl w:val="0"/>
              <w:autoSpaceDE w:val="0"/>
              <w:autoSpaceDN w:val="0"/>
              <w:adjustRightInd w:val="0"/>
              <w:jc w:val="both"/>
              <w:rPr>
                <w:sz w:val="28"/>
                <w:szCs w:val="28"/>
              </w:rPr>
            </w:pPr>
            <w:r w:rsidRPr="001523FB">
              <w:rPr>
                <w:sz w:val="28"/>
                <w:szCs w:val="28"/>
              </w:rPr>
              <w:t>(42733) 3-16-36, 3-12-76; bson@son.anadyr.ru;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Канчалан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689514, Анадырский район, с. Канчалан, ул. Украинская, д. 1; (42732) 94-4-54;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Краснено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689516, Анадырский район, с. </w:t>
            </w:r>
            <w:proofErr w:type="spellStart"/>
            <w:r w:rsidRPr="001523FB">
              <w:rPr>
                <w:sz w:val="28"/>
                <w:szCs w:val="28"/>
              </w:rPr>
              <w:t>Краснено</w:t>
            </w:r>
            <w:proofErr w:type="spellEnd"/>
            <w:r w:rsidRPr="001523FB">
              <w:rPr>
                <w:sz w:val="28"/>
                <w:szCs w:val="28"/>
              </w:rPr>
              <w:t>, ул. Центральная, д. 9; (42732) 95-2-05;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Марково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689530, Анадырский район, с. </w:t>
            </w:r>
            <w:proofErr w:type="spellStart"/>
            <w:r w:rsidRPr="001523FB">
              <w:rPr>
                <w:sz w:val="28"/>
                <w:szCs w:val="28"/>
              </w:rPr>
              <w:t>Марково</w:t>
            </w:r>
            <w:proofErr w:type="spellEnd"/>
            <w:r w:rsidRPr="001523FB">
              <w:rPr>
                <w:sz w:val="28"/>
                <w:szCs w:val="28"/>
              </w:rPr>
              <w:t>, ул. Берзина, д. 18;</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91-1-68;</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Чуванское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689532, Анадырский район, с. Чуванское;</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96-2-07;</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w:t>
            </w:r>
            <w:r w:rsidRPr="001523FB">
              <w:rPr>
                <w:sz w:val="28"/>
                <w:szCs w:val="28"/>
              </w:rPr>
              <w:lastRenderedPageBreak/>
              <w:t>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Ламутское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689533, Анадырский район, с. Ламутское;</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97-2-07;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Ваеги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689534, Анадырский район, с. </w:t>
            </w:r>
            <w:proofErr w:type="spellStart"/>
            <w:r w:rsidRPr="001523FB">
              <w:rPr>
                <w:sz w:val="28"/>
                <w:szCs w:val="28"/>
              </w:rPr>
              <w:t>Ваеги</w:t>
            </w:r>
            <w:proofErr w:type="spellEnd"/>
            <w:r w:rsidRPr="001523FB">
              <w:rPr>
                <w:sz w:val="28"/>
                <w:szCs w:val="28"/>
              </w:rPr>
              <w:t>;</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98-02-05;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Усть</w:t>
            </w:r>
            <w:proofErr w:type="spellEnd"/>
            <w:r w:rsidRPr="001523FB">
              <w:rPr>
                <w:sz w:val="28"/>
                <w:szCs w:val="28"/>
              </w:rPr>
              <w:t>-Белая</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689540, Анадырский район, с. </w:t>
            </w:r>
            <w:proofErr w:type="spellStart"/>
            <w:r w:rsidRPr="001523FB">
              <w:rPr>
                <w:sz w:val="28"/>
                <w:szCs w:val="28"/>
              </w:rPr>
              <w:t>Усть</w:t>
            </w:r>
            <w:proofErr w:type="spellEnd"/>
            <w:r w:rsidRPr="001523FB">
              <w:rPr>
                <w:sz w:val="28"/>
                <w:szCs w:val="28"/>
              </w:rPr>
              <w:t>-Белая, ул. Набережная, д. 18; (42732) 93-3-75;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Снежное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689541, Анадырский район, с. Снежное, ул. Набережная;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(42732) 92-2-07;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Алькатваам</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689125, Анадырский район, с. </w:t>
            </w:r>
            <w:proofErr w:type="spellStart"/>
            <w:r w:rsidRPr="001523FB">
              <w:rPr>
                <w:sz w:val="28"/>
                <w:szCs w:val="28"/>
              </w:rPr>
              <w:t>Алькатваам</w:t>
            </w:r>
            <w:proofErr w:type="spellEnd"/>
            <w:r w:rsidRPr="001523FB">
              <w:rPr>
                <w:sz w:val="28"/>
                <w:szCs w:val="28"/>
              </w:rPr>
              <w:t>, ул. Гагарина, д. 21; (42733) 37-3-88;</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lastRenderedPageBreak/>
              <w:t>Мейныпильгыно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689115, Анадырский район, с. </w:t>
            </w:r>
            <w:proofErr w:type="spellStart"/>
            <w:r w:rsidRPr="001523FB">
              <w:rPr>
                <w:sz w:val="28"/>
                <w:szCs w:val="28"/>
              </w:rPr>
              <w:t>Мейныпильгыно</w:t>
            </w:r>
            <w:proofErr w:type="spellEnd"/>
            <w:r w:rsidRPr="001523FB">
              <w:rPr>
                <w:sz w:val="28"/>
                <w:szCs w:val="28"/>
              </w:rPr>
              <w:t xml:space="preserve">, ул. Юбилейная, </w:t>
            </w:r>
            <w:r w:rsidRPr="001523FB">
              <w:rPr>
                <w:sz w:val="28"/>
                <w:szCs w:val="28"/>
              </w:rPr>
              <w:lastRenderedPageBreak/>
              <w:t>д. 3; (42733) 35-3-07;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12.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Хатырка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689120, Анадырский район, с. Хатырка, ул. Центральная, д. 6; (42733) 38-3-05;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Анюйск</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689460, Билибинский район, с. </w:t>
            </w:r>
            <w:proofErr w:type="spellStart"/>
            <w:r w:rsidRPr="001523FB">
              <w:rPr>
                <w:sz w:val="28"/>
                <w:szCs w:val="28"/>
              </w:rPr>
              <w:t>Анюйск</w:t>
            </w:r>
            <w:proofErr w:type="spellEnd"/>
            <w:r w:rsidRPr="001523FB">
              <w:rPr>
                <w:sz w:val="28"/>
                <w:szCs w:val="28"/>
              </w:rPr>
              <w:t>, ул. Гагарина, д. 2;</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81-3-46;</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Илирней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689468, Билибинский район, с. </w:t>
            </w:r>
            <w:proofErr w:type="spellStart"/>
            <w:r w:rsidRPr="001523FB">
              <w:rPr>
                <w:sz w:val="28"/>
                <w:szCs w:val="28"/>
              </w:rPr>
              <w:t>Илирней</w:t>
            </w:r>
            <w:proofErr w:type="spellEnd"/>
            <w:r w:rsidRPr="001523FB">
              <w:rPr>
                <w:sz w:val="28"/>
                <w:szCs w:val="28"/>
              </w:rPr>
              <w:t>, ул. Центральная, д. 25; (42738) 82-3-64;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Островное</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689465, Билибинский район, с. Островное, ул. 50 лет Советской власти, д. 5; (42738) 83-4-19;</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Омолон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689470, Билибинский район, с. Омолон, ул. Школьная;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(42738) 84-3-00;</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пятница с 9.00 до 17.30 часов, перерыв с 13.00 до 14.30; выходной: </w:t>
            </w:r>
            <w:r w:rsidRPr="001523FB">
              <w:rPr>
                <w:sz w:val="28"/>
                <w:szCs w:val="28"/>
              </w:rPr>
              <w:lastRenderedPageBreak/>
              <w:t>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17.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Кепервеем</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689480, Билибинский район, с. </w:t>
            </w:r>
            <w:proofErr w:type="spellStart"/>
            <w:r w:rsidRPr="001523FB">
              <w:rPr>
                <w:sz w:val="28"/>
                <w:szCs w:val="28"/>
              </w:rPr>
              <w:t>Кепервеем</w:t>
            </w:r>
            <w:proofErr w:type="spellEnd"/>
            <w:r w:rsidRPr="001523FB">
              <w:rPr>
                <w:sz w:val="28"/>
                <w:szCs w:val="28"/>
              </w:rPr>
              <w:t>, ул. Центральная, д. 9; (42738) 2-73-09;</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Амгуэма</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689215, </w:t>
            </w:r>
            <w:proofErr w:type="spellStart"/>
            <w:r w:rsidRPr="001523FB">
              <w:rPr>
                <w:sz w:val="28"/>
                <w:szCs w:val="28"/>
              </w:rPr>
              <w:t>Иультинский</w:t>
            </w:r>
            <w:proofErr w:type="spellEnd"/>
            <w:r w:rsidRPr="001523FB">
              <w:rPr>
                <w:sz w:val="28"/>
                <w:szCs w:val="28"/>
              </w:rPr>
              <w:t xml:space="preserve"> район, с. Амгуэма, ул. Северная, д. 9;</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58-3-12;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19.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Конергино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689224,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Конергино</w:t>
            </w:r>
            <w:proofErr w:type="spellEnd"/>
            <w:r w:rsidRPr="001523FB">
              <w:rPr>
                <w:sz w:val="28"/>
                <w:szCs w:val="28"/>
              </w:rPr>
              <w:t>, ул. Ленина, д. 12;</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52-2-04;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Уэлькаль</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689210,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Уэлькаль</w:t>
            </w:r>
            <w:proofErr w:type="spellEnd"/>
            <w:r w:rsidRPr="001523FB">
              <w:rPr>
                <w:sz w:val="28"/>
                <w:szCs w:val="28"/>
              </w:rPr>
              <w:t>, ул. Центральная, д. 4; (42734) 53-3-34;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Нутэпэльмен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689235,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Нутэпэльмен</w:t>
            </w:r>
            <w:proofErr w:type="spellEnd"/>
            <w:r w:rsidRPr="001523FB">
              <w:rPr>
                <w:sz w:val="28"/>
                <w:szCs w:val="28"/>
              </w:rPr>
              <w:t>, ул. </w:t>
            </w:r>
            <w:proofErr w:type="spellStart"/>
            <w:r w:rsidRPr="001523FB">
              <w:rPr>
                <w:sz w:val="28"/>
                <w:szCs w:val="28"/>
              </w:rPr>
              <w:t>Валянай</w:t>
            </w:r>
            <w:proofErr w:type="spellEnd"/>
            <w:r w:rsidRPr="001523FB">
              <w:rPr>
                <w:sz w:val="28"/>
                <w:szCs w:val="28"/>
              </w:rPr>
              <w:t>, д. 10; (42734) 51-1-23;</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Ванкарем</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689230, </w:t>
            </w:r>
            <w:proofErr w:type="spellStart"/>
            <w:r w:rsidRPr="001523FB">
              <w:rPr>
                <w:sz w:val="28"/>
                <w:szCs w:val="28"/>
              </w:rPr>
              <w:t>Иультинский</w:t>
            </w:r>
            <w:proofErr w:type="spellEnd"/>
            <w:r w:rsidRPr="001523FB">
              <w:rPr>
                <w:sz w:val="28"/>
                <w:szCs w:val="28"/>
              </w:rPr>
              <w:t xml:space="preserve"> район, с. Ванкарем, ул. Ленина, д. 6а;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(42734) 61-3-01;</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w:t>
            </w:r>
            <w:r w:rsidRPr="001523FB">
              <w:rPr>
                <w:sz w:val="28"/>
                <w:szCs w:val="28"/>
              </w:rPr>
              <w:lastRenderedPageBreak/>
              <w:t>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23.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Сиреники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689273,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Сиреники</w:t>
            </w:r>
            <w:proofErr w:type="spellEnd"/>
            <w:r w:rsidRPr="001523FB">
              <w:rPr>
                <w:sz w:val="28"/>
                <w:szCs w:val="28"/>
              </w:rPr>
              <w:t xml:space="preserve">, </w:t>
            </w:r>
            <w:proofErr w:type="spellStart"/>
            <w:r w:rsidRPr="001523FB">
              <w:rPr>
                <w:sz w:val="28"/>
                <w:szCs w:val="28"/>
              </w:rPr>
              <w:t>Мандрикова</w:t>
            </w:r>
            <w:proofErr w:type="spellEnd"/>
            <w:r w:rsidRPr="001523FB">
              <w:rPr>
                <w:sz w:val="28"/>
                <w:szCs w:val="28"/>
              </w:rPr>
              <w:t>, д. 1;</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25-2-63;</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Нунлигран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689274,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Нунлигран</w:t>
            </w:r>
            <w:proofErr w:type="spellEnd"/>
            <w:r w:rsidRPr="001523FB">
              <w:rPr>
                <w:sz w:val="28"/>
                <w:szCs w:val="28"/>
              </w:rPr>
              <w:t>, ул. Тундровая, д. 1; (42735) 26-2-92;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Энмелен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689275,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Энмелен</w:t>
            </w:r>
            <w:proofErr w:type="spellEnd"/>
            <w:r w:rsidRPr="001523FB">
              <w:rPr>
                <w:sz w:val="28"/>
                <w:szCs w:val="28"/>
              </w:rPr>
              <w:t>, ул. Н. Чирикова, д. 14; (42735) 29-2-45;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Янракыннот</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689271, </w:t>
            </w:r>
            <w:proofErr w:type="spellStart"/>
            <w:r w:rsidRPr="001523FB">
              <w:rPr>
                <w:sz w:val="28"/>
                <w:szCs w:val="28"/>
              </w:rPr>
              <w:t>Провиденский</w:t>
            </w:r>
            <w:proofErr w:type="spellEnd"/>
            <w:r w:rsidRPr="001523FB">
              <w:rPr>
                <w:sz w:val="28"/>
                <w:szCs w:val="28"/>
              </w:rPr>
              <w:t xml:space="preserve"> район, с. </w:t>
            </w:r>
            <w:proofErr w:type="spellStart"/>
            <w:r w:rsidRPr="001523FB">
              <w:rPr>
                <w:sz w:val="28"/>
                <w:szCs w:val="28"/>
              </w:rPr>
              <w:t>Янракыннот</w:t>
            </w:r>
            <w:proofErr w:type="spellEnd"/>
            <w:r w:rsidRPr="001523FB">
              <w:rPr>
                <w:sz w:val="28"/>
                <w:szCs w:val="28"/>
              </w:rPr>
              <w:t>, ул. Советская;</w:t>
            </w:r>
          </w:p>
          <w:p w:rsidR="004F23A8" w:rsidRPr="001523FB" w:rsidRDefault="004F23A8" w:rsidP="004F23A8">
            <w:pPr>
              <w:widowControl w:val="0"/>
              <w:autoSpaceDE w:val="0"/>
              <w:autoSpaceDN w:val="0"/>
              <w:adjustRightInd w:val="0"/>
              <w:jc w:val="both"/>
              <w:rPr>
                <w:sz w:val="28"/>
                <w:szCs w:val="28"/>
              </w:rPr>
            </w:pPr>
            <w:r w:rsidRPr="001523FB">
              <w:rPr>
                <w:sz w:val="28"/>
                <w:szCs w:val="28"/>
              </w:rPr>
              <w:t>(42735) 2-83-52;</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27.</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Новое Чаплино</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689272, </w:t>
            </w:r>
            <w:proofErr w:type="spellStart"/>
            <w:r w:rsidRPr="001523FB">
              <w:rPr>
                <w:sz w:val="28"/>
                <w:szCs w:val="28"/>
              </w:rPr>
              <w:t>Провиденский</w:t>
            </w:r>
            <w:proofErr w:type="spellEnd"/>
            <w:r w:rsidRPr="001523FB">
              <w:rPr>
                <w:sz w:val="28"/>
                <w:szCs w:val="28"/>
              </w:rPr>
              <w:t xml:space="preserve"> район, с. Новое Чаплино, ул. Мира, д. 4; (42735) 27-2-77;</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28.</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w:t>
            </w:r>
            <w:r w:rsidRPr="001523FB">
              <w:rPr>
                <w:sz w:val="28"/>
                <w:szCs w:val="28"/>
              </w:rPr>
              <w:lastRenderedPageBreak/>
              <w:t xml:space="preserve">обслуживания села </w:t>
            </w:r>
            <w:proofErr w:type="spellStart"/>
            <w:r w:rsidRPr="001523FB">
              <w:rPr>
                <w:sz w:val="28"/>
                <w:szCs w:val="28"/>
              </w:rPr>
              <w:t>Айон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lastRenderedPageBreak/>
              <w:t xml:space="preserve">689425, </w:t>
            </w:r>
            <w:proofErr w:type="spellStart"/>
            <w:r w:rsidRPr="001523FB">
              <w:rPr>
                <w:sz w:val="28"/>
                <w:szCs w:val="28"/>
              </w:rPr>
              <w:t>Чаунский</w:t>
            </w:r>
            <w:proofErr w:type="spellEnd"/>
            <w:r w:rsidRPr="001523FB">
              <w:rPr>
                <w:sz w:val="28"/>
                <w:szCs w:val="28"/>
              </w:rPr>
              <w:t xml:space="preserve"> район, с. </w:t>
            </w:r>
            <w:proofErr w:type="spellStart"/>
            <w:r w:rsidRPr="001523FB">
              <w:rPr>
                <w:sz w:val="28"/>
                <w:szCs w:val="28"/>
              </w:rPr>
              <w:t>Айон</w:t>
            </w:r>
            <w:proofErr w:type="spellEnd"/>
            <w:r w:rsidRPr="001523FB">
              <w:rPr>
                <w:sz w:val="28"/>
                <w:szCs w:val="28"/>
              </w:rPr>
              <w:t xml:space="preserve">, </w:t>
            </w:r>
            <w:r w:rsidRPr="001523FB">
              <w:rPr>
                <w:sz w:val="28"/>
                <w:szCs w:val="28"/>
              </w:rPr>
              <w:lastRenderedPageBreak/>
              <w:t>ул. Северная, д. 14;</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93-3-24;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29.</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Рыткучи</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689417, </w:t>
            </w:r>
            <w:proofErr w:type="spellStart"/>
            <w:r w:rsidRPr="001523FB">
              <w:rPr>
                <w:sz w:val="28"/>
                <w:szCs w:val="28"/>
              </w:rPr>
              <w:t>Чаунский</w:t>
            </w:r>
            <w:proofErr w:type="spellEnd"/>
            <w:r w:rsidRPr="001523FB">
              <w:rPr>
                <w:sz w:val="28"/>
                <w:szCs w:val="28"/>
              </w:rPr>
              <w:t xml:space="preserve"> район, с. </w:t>
            </w:r>
            <w:proofErr w:type="spellStart"/>
            <w:r w:rsidRPr="001523FB">
              <w:rPr>
                <w:sz w:val="28"/>
                <w:szCs w:val="28"/>
              </w:rPr>
              <w:t>Рыткучи</w:t>
            </w:r>
            <w:proofErr w:type="spellEnd"/>
            <w:r w:rsidRPr="001523FB">
              <w:rPr>
                <w:sz w:val="28"/>
                <w:szCs w:val="28"/>
              </w:rPr>
              <w:t>, ул. Советская, д. 18;</w:t>
            </w:r>
          </w:p>
          <w:p w:rsidR="004F23A8" w:rsidRPr="001523FB" w:rsidRDefault="004F23A8" w:rsidP="004F23A8">
            <w:pPr>
              <w:widowControl w:val="0"/>
              <w:autoSpaceDE w:val="0"/>
              <w:autoSpaceDN w:val="0"/>
              <w:adjustRightInd w:val="0"/>
              <w:jc w:val="both"/>
              <w:rPr>
                <w:sz w:val="28"/>
                <w:szCs w:val="28"/>
              </w:rPr>
            </w:pPr>
            <w:r w:rsidRPr="001523FB">
              <w:rPr>
                <w:sz w:val="28"/>
                <w:szCs w:val="28"/>
              </w:rPr>
              <w:t>(42737) 95-3-41;</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30.</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Нешкан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689330, Чукотский район, с. </w:t>
            </w:r>
            <w:proofErr w:type="spellStart"/>
            <w:r w:rsidRPr="001523FB">
              <w:rPr>
                <w:sz w:val="28"/>
                <w:szCs w:val="28"/>
              </w:rPr>
              <w:t>Нешкан</w:t>
            </w:r>
            <w:proofErr w:type="spellEnd"/>
            <w:r w:rsidRPr="001523FB">
              <w:rPr>
                <w:sz w:val="28"/>
                <w:szCs w:val="28"/>
              </w:rPr>
              <w:t>, ул. Комсомольская, д. 12, кв. 9; (42736) 94-5-66;</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31.</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Энурмино</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689320, Чукотский район, с. </w:t>
            </w:r>
            <w:proofErr w:type="spellStart"/>
            <w:r w:rsidRPr="001523FB">
              <w:rPr>
                <w:sz w:val="28"/>
                <w:szCs w:val="28"/>
              </w:rPr>
              <w:t>Энурмино</w:t>
            </w:r>
            <w:proofErr w:type="spellEnd"/>
            <w:r w:rsidRPr="001523FB">
              <w:rPr>
                <w:sz w:val="28"/>
                <w:szCs w:val="28"/>
              </w:rPr>
              <w:t>, ул. Советская, д. 23;</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92-3-05;</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32.</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Инчоун</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689313, Чукотский район, с. </w:t>
            </w:r>
            <w:proofErr w:type="spellStart"/>
            <w:r w:rsidRPr="001523FB">
              <w:rPr>
                <w:sz w:val="28"/>
                <w:szCs w:val="28"/>
              </w:rPr>
              <w:t>Инчоун</w:t>
            </w:r>
            <w:proofErr w:type="spellEnd"/>
            <w:r w:rsidRPr="001523FB">
              <w:rPr>
                <w:sz w:val="28"/>
                <w:szCs w:val="28"/>
              </w:rPr>
              <w:t>, ул. </w:t>
            </w:r>
            <w:proofErr w:type="spellStart"/>
            <w:r w:rsidRPr="001523FB">
              <w:rPr>
                <w:sz w:val="28"/>
                <w:szCs w:val="28"/>
              </w:rPr>
              <w:t>Тынетегина</w:t>
            </w:r>
            <w:proofErr w:type="spellEnd"/>
            <w:r w:rsidRPr="001523FB">
              <w:rPr>
                <w:sz w:val="28"/>
                <w:szCs w:val="28"/>
              </w:rPr>
              <w:t>, д. 7;</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91-3-60;</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33.</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Уэлен</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689310, Чукотский район, с. Уэлен, ул. Ленина, д. 16;</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95-4-11;</w:t>
            </w:r>
          </w:p>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режим работы: понедельник - четверг с 9.00 до 17.45 часов, пятница с 9.00 до 17.30 часов, </w:t>
            </w:r>
            <w:r w:rsidRPr="001523FB">
              <w:rPr>
                <w:sz w:val="28"/>
                <w:szCs w:val="28"/>
              </w:rPr>
              <w:lastRenderedPageBreak/>
              <w:t>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lastRenderedPageBreak/>
              <w:t>34.</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Лорино</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689330, Чукотский район, с. Лорино, ул. Ленина, д. 4а;</w:t>
            </w:r>
          </w:p>
          <w:p w:rsidR="004F23A8" w:rsidRPr="001523FB" w:rsidRDefault="004F23A8" w:rsidP="004F23A8">
            <w:pPr>
              <w:widowControl w:val="0"/>
              <w:autoSpaceDE w:val="0"/>
              <w:autoSpaceDN w:val="0"/>
              <w:adjustRightInd w:val="0"/>
              <w:jc w:val="both"/>
              <w:rPr>
                <w:sz w:val="28"/>
                <w:szCs w:val="28"/>
              </w:rPr>
            </w:pPr>
            <w:r w:rsidRPr="001523FB">
              <w:rPr>
                <w:sz w:val="28"/>
                <w:szCs w:val="28"/>
              </w:rPr>
              <w:t>(42736) 93-3-04;</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35.</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Пункт социального обслуживания села Биллингс</w:t>
            </w:r>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689360, </w:t>
            </w:r>
            <w:proofErr w:type="spellStart"/>
            <w:r w:rsidRPr="001523FB">
              <w:rPr>
                <w:sz w:val="28"/>
                <w:szCs w:val="28"/>
              </w:rPr>
              <w:t>Чаунский</w:t>
            </w:r>
            <w:proofErr w:type="spellEnd"/>
            <w:r w:rsidRPr="001523FB">
              <w:rPr>
                <w:sz w:val="28"/>
                <w:szCs w:val="28"/>
              </w:rPr>
              <w:t xml:space="preserve"> район, с. Биллингс, ул. Ленина, д. 20;</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r w:rsidR="004F23A8" w:rsidRPr="001523FB" w:rsidTr="00BC4D50">
        <w:tc>
          <w:tcPr>
            <w:tcW w:w="1149" w:type="dxa"/>
            <w:tcBorders>
              <w:top w:val="single" w:sz="4" w:space="0" w:color="auto"/>
              <w:bottom w:val="single" w:sz="4" w:space="0" w:color="auto"/>
              <w:right w:val="single" w:sz="4" w:space="0" w:color="auto"/>
            </w:tcBorders>
          </w:tcPr>
          <w:p w:rsidR="004F23A8" w:rsidRPr="001523FB" w:rsidRDefault="004F23A8" w:rsidP="004F23A8">
            <w:pPr>
              <w:widowControl w:val="0"/>
              <w:autoSpaceDE w:val="0"/>
              <w:autoSpaceDN w:val="0"/>
              <w:adjustRightInd w:val="0"/>
              <w:jc w:val="center"/>
              <w:rPr>
                <w:sz w:val="28"/>
                <w:szCs w:val="28"/>
              </w:rPr>
            </w:pPr>
            <w:r w:rsidRPr="001523FB">
              <w:rPr>
                <w:sz w:val="28"/>
                <w:szCs w:val="28"/>
              </w:rPr>
              <w:t>36.</w:t>
            </w:r>
          </w:p>
        </w:tc>
        <w:tc>
          <w:tcPr>
            <w:tcW w:w="3700" w:type="dxa"/>
            <w:tcBorders>
              <w:top w:val="single" w:sz="4" w:space="0" w:color="auto"/>
              <w:left w:val="single" w:sz="4" w:space="0" w:color="auto"/>
              <w:bottom w:val="single" w:sz="4" w:space="0" w:color="auto"/>
              <w:right w:val="nil"/>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Пункт социального обслуживания села </w:t>
            </w:r>
            <w:proofErr w:type="spellStart"/>
            <w:r w:rsidRPr="001523FB">
              <w:rPr>
                <w:sz w:val="28"/>
                <w:szCs w:val="28"/>
              </w:rPr>
              <w:t>Рыркайпий</w:t>
            </w:r>
            <w:proofErr w:type="spellEnd"/>
          </w:p>
        </w:tc>
        <w:tc>
          <w:tcPr>
            <w:tcW w:w="4662" w:type="dxa"/>
            <w:tcBorders>
              <w:top w:val="single" w:sz="4" w:space="0" w:color="auto"/>
              <w:left w:val="single" w:sz="4" w:space="0" w:color="auto"/>
              <w:bottom w:val="single" w:sz="4" w:space="0" w:color="auto"/>
            </w:tcBorders>
          </w:tcPr>
          <w:p w:rsidR="004F23A8" w:rsidRPr="001523FB" w:rsidRDefault="004F23A8" w:rsidP="004F23A8">
            <w:pPr>
              <w:widowControl w:val="0"/>
              <w:autoSpaceDE w:val="0"/>
              <w:autoSpaceDN w:val="0"/>
              <w:adjustRightInd w:val="0"/>
              <w:jc w:val="both"/>
              <w:rPr>
                <w:sz w:val="28"/>
                <w:szCs w:val="28"/>
              </w:rPr>
            </w:pPr>
            <w:r w:rsidRPr="001523FB">
              <w:rPr>
                <w:sz w:val="28"/>
                <w:szCs w:val="28"/>
              </w:rPr>
              <w:t xml:space="preserve">689350, </w:t>
            </w:r>
            <w:proofErr w:type="spellStart"/>
            <w:r w:rsidRPr="001523FB">
              <w:rPr>
                <w:sz w:val="28"/>
                <w:szCs w:val="28"/>
              </w:rPr>
              <w:t>Иультинский</w:t>
            </w:r>
            <w:proofErr w:type="spellEnd"/>
            <w:r w:rsidRPr="001523FB">
              <w:rPr>
                <w:sz w:val="28"/>
                <w:szCs w:val="28"/>
              </w:rPr>
              <w:t xml:space="preserve"> район, с. </w:t>
            </w:r>
            <w:proofErr w:type="spellStart"/>
            <w:r w:rsidRPr="001523FB">
              <w:rPr>
                <w:sz w:val="28"/>
                <w:szCs w:val="28"/>
              </w:rPr>
              <w:t>Рыркайпий</w:t>
            </w:r>
            <w:proofErr w:type="spellEnd"/>
            <w:r w:rsidRPr="001523FB">
              <w:rPr>
                <w:sz w:val="28"/>
                <w:szCs w:val="28"/>
              </w:rPr>
              <w:t>. ул. Строительная, д. 11; (42739) 91-3-34; ryrkaipy@yandex.ru;</w:t>
            </w:r>
          </w:p>
          <w:p w:rsidR="004F23A8" w:rsidRPr="001523FB" w:rsidRDefault="004F23A8" w:rsidP="004F23A8">
            <w:pPr>
              <w:widowControl w:val="0"/>
              <w:autoSpaceDE w:val="0"/>
              <w:autoSpaceDN w:val="0"/>
              <w:adjustRightInd w:val="0"/>
              <w:jc w:val="both"/>
              <w:rPr>
                <w:sz w:val="28"/>
                <w:szCs w:val="28"/>
              </w:rPr>
            </w:pPr>
            <w:r w:rsidRPr="001523FB">
              <w:rPr>
                <w:sz w:val="28"/>
                <w:szCs w:val="28"/>
              </w:rPr>
              <w:t>режим работы: понедельник - четверг с 9.00 до 17.45 часов, пятница с 9.00 до 17.30 часов, перерыв с 13.00 до 14.30; выходной: суббота, воскресенье</w:t>
            </w:r>
          </w:p>
        </w:tc>
      </w:tr>
    </w:tbl>
    <w:p w:rsidR="004F23A8" w:rsidRPr="004F23A8" w:rsidRDefault="004F23A8" w:rsidP="004F23A8">
      <w:pPr>
        <w:widowControl w:val="0"/>
        <w:autoSpaceDE w:val="0"/>
        <w:autoSpaceDN w:val="0"/>
        <w:adjustRightInd w:val="0"/>
        <w:ind w:firstLine="720"/>
        <w:jc w:val="right"/>
      </w:pPr>
    </w:p>
    <w:p w:rsidR="00BC4D50" w:rsidRDefault="00BC4D50" w:rsidP="00586043">
      <w:pPr>
        <w:widowControl w:val="0"/>
        <w:autoSpaceDE w:val="0"/>
        <w:autoSpaceDN w:val="0"/>
        <w:adjustRightInd w:val="0"/>
        <w:rPr>
          <w:b/>
          <w:bCs/>
        </w:rPr>
      </w:pPr>
    </w:p>
    <w:sectPr w:rsidR="00BC4D50" w:rsidSect="00C106B5">
      <w:headerReference w:type="even" r:id="rId110"/>
      <w:headerReference w:type="default" r:id="rId111"/>
      <w:footerReference w:type="even" r:id="rId112"/>
      <w:footerReference w:type="default" r:id="rId113"/>
      <w:headerReference w:type="first" r:id="rId114"/>
      <w:footerReference w:type="first" r:id="rId1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67" w:rsidRDefault="00316267">
      <w:r>
        <w:separator/>
      </w:r>
    </w:p>
  </w:endnote>
  <w:endnote w:type="continuationSeparator" w:id="0">
    <w:p w:rsidR="00316267" w:rsidRDefault="0031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libri"/>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67" w:rsidRDefault="00316267">
      <w:r>
        <w:separator/>
      </w:r>
    </w:p>
  </w:footnote>
  <w:footnote w:type="continuationSeparator" w:id="0">
    <w:p w:rsidR="00316267" w:rsidRDefault="0031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5E" w:rsidRDefault="0023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4"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8"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8"/>
  </w:num>
  <w:num w:numId="4">
    <w:abstractNumId w:val="12"/>
  </w:num>
  <w:num w:numId="5">
    <w:abstractNumId w:val="23"/>
  </w:num>
  <w:num w:numId="6">
    <w:abstractNumId w:val="3"/>
  </w:num>
  <w:num w:numId="7">
    <w:abstractNumId w:val="10"/>
  </w:num>
  <w:num w:numId="8">
    <w:abstractNumId w:val="18"/>
  </w:num>
  <w:num w:numId="9">
    <w:abstractNumId w:val="24"/>
  </w:num>
  <w:num w:numId="10">
    <w:abstractNumId w:val="22"/>
  </w:num>
  <w:num w:numId="11">
    <w:abstractNumId w:val="17"/>
  </w:num>
  <w:num w:numId="12">
    <w:abstractNumId w:val="5"/>
  </w:num>
  <w:num w:numId="13">
    <w:abstractNumId w:val="26"/>
  </w:num>
  <w:num w:numId="14">
    <w:abstractNumId w:val="15"/>
  </w:num>
  <w:num w:numId="15">
    <w:abstractNumId w:val="27"/>
  </w:num>
  <w:num w:numId="16">
    <w:abstractNumId w:val="20"/>
  </w:num>
  <w:num w:numId="17">
    <w:abstractNumId w:val="7"/>
  </w:num>
  <w:num w:numId="18">
    <w:abstractNumId w:val="13"/>
  </w:num>
  <w:num w:numId="19">
    <w:abstractNumId w:val="16"/>
  </w:num>
  <w:num w:numId="20">
    <w:abstractNumId w:val="19"/>
  </w:num>
  <w:num w:numId="21">
    <w:abstractNumId w:val="8"/>
  </w:num>
  <w:num w:numId="22">
    <w:abstractNumId w:val="1"/>
  </w:num>
  <w:num w:numId="23">
    <w:abstractNumId w:val="2"/>
  </w:num>
  <w:num w:numId="24">
    <w:abstractNumId w:val="9"/>
  </w:num>
  <w:num w:numId="25">
    <w:abstractNumId w:val="14"/>
  </w:num>
  <w:num w:numId="26">
    <w:abstractNumId w:val="25"/>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273BC"/>
    <w:rsid w:val="000306BD"/>
    <w:rsid w:val="00031C83"/>
    <w:rsid w:val="00033E8A"/>
    <w:rsid w:val="00035B97"/>
    <w:rsid w:val="00046898"/>
    <w:rsid w:val="00046DEE"/>
    <w:rsid w:val="00051E8C"/>
    <w:rsid w:val="000536CA"/>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B74C4"/>
    <w:rsid w:val="000C0414"/>
    <w:rsid w:val="000C16E1"/>
    <w:rsid w:val="000C208E"/>
    <w:rsid w:val="000C5DAF"/>
    <w:rsid w:val="000C6E52"/>
    <w:rsid w:val="000C72D3"/>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23FB"/>
    <w:rsid w:val="00155256"/>
    <w:rsid w:val="00155481"/>
    <w:rsid w:val="00155884"/>
    <w:rsid w:val="00156221"/>
    <w:rsid w:val="00156A2A"/>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40D6"/>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15E"/>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1E1"/>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0437"/>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267"/>
    <w:rsid w:val="00316DE9"/>
    <w:rsid w:val="0032528D"/>
    <w:rsid w:val="00325D10"/>
    <w:rsid w:val="00325D6B"/>
    <w:rsid w:val="003266FC"/>
    <w:rsid w:val="00327609"/>
    <w:rsid w:val="00330E28"/>
    <w:rsid w:val="00331239"/>
    <w:rsid w:val="0033389B"/>
    <w:rsid w:val="00333BE2"/>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275"/>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31CA"/>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3A8"/>
    <w:rsid w:val="004F2A66"/>
    <w:rsid w:val="004F43BC"/>
    <w:rsid w:val="0050066E"/>
    <w:rsid w:val="00502F8B"/>
    <w:rsid w:val="00504C0A"/>
    <w:rsid w:val="00504DE4"/>
    <w:rsid w:val="00505573"/>
    <w:rsid w:val="005078B5"/>
    <w:rsid w:val="00507C66"/>
    <w:rsid w:val="0051168B"/>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86043"/>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478B"/>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D77F2"/>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5518E"/>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1BA"/>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36C6"/>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1870"/>
    <w:rsid w:val="008C5161"/>
    <w:rsid w:val="008C7752"/>
    <w:rsid w:val="008D511D"/>
    <w:rsid w:val="008D58CE"/>
    <w:rsid w:val="008D5F3F"/>
    <w:rsid w:val="008D7F7C"/>
    <w:rsid w:val="008E0518"/>
    <w:rsid w:val="008E2064"/>
    <w:rsid w:val="008E21F1"/>
    <w:rsid w:val="008E2E0A"/>
    <w:rsid w:val="008E2EA9"/>
    <w:rsid w:val="008E4B41"/>
    <w:rsid w:val="008E4BB4"/>
    <w:rsid w:val="008E6B2B"/>
    <w:rsid w:val="008F4F83"/>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387B"/>
    <w:rsid w:val="00983284"/>
    <w:rsid w:val="00983841"/>
    <w:rsid w:val="00984AFA"/>
    <w:rsid w:val="00992130"/>
    <w:rsid w:val="00995102"/>
    <w:rsid w:val="0099684B"/>
    <w:rsid w:val="009A2861"/>
    <w:rsid w:val="009A3B07"/>
    <w:rsid w:val="009A4414"/>
    <w:rsid w:val="009A58E1"/>
    <w:rsid w:val="009A741A"/>
    <w:rsid w:val="009B2C05"/>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05C"/>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078"/>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014"/>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4D50"/>
    <w:rsid w:val="00BC79FF"/>
    <w:rsid w:val="00BC7E40"/>
    <w:rsid w:val="00BD18F5"/>
    <w:rsid w:val="00BE0323"/>
    <w:rsid w:val="00BE137D"/>
    <w:rsid w:val="00BE4030"/>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6FA9"/>
    <w:rsid w:val="00CC7C17"/>
    <w:rsid w:val="00CD0497"/>
    <w:rsid w:val="00CD118D"/>
    <w:rsid w:val="00CD1D22"/>
    <w:rsid w:val="00CD51E2"/>
    <w:rsid w:val="00CD5DE7"/>
    <w:rsid w:val="00CD6FCE"/>
    <w:rsid w:val="00CD76D8"/>
    <w:rsid w:val="00CE0136"/>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1E2"/>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3C6D"/>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346"/>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A69AF"/>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34DC"/>
    <w:rsid w:val="00ED5535"/>
    <w:rsid w:val="00ED59DA"/>
    <w:rsid w:val="00ED5BE6"/>
    <w:rsid w:val="00ED6843"/>
    <w:rsid w:val="00ED7B15"/>
    <w:rsid w:val="00EE2686"/>
    <w:rsid w:val="00EE2A8B"/>
    <w:rsid w:val="00EE3B57"/>
    <w:rsid w:val="00EE3E1F"/>
    <w:rsid w:val="00EE4919"/>
    <w:rsid w:val="00EE6B0F"/>
    <w:rsid w:val="00EE6B1A"/>
    <w:rsid w:val="00EE75B3"/>
    <w:rsid w:val="00EF15FC"/>
    <w:rsid w:val="00EF2551"/>
    <w:rsid w:val="00EF2BED"/>
    <w:rsid w:val="00EF3945"/>
    <w:rsid w:val="00EF50A9"/>
    <w:rsid w:val="00EF62D6"/>
    <w:rsid w:val="00EF69EA"/>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B7B"/>
    <w:rsid w:val="00F61CF3"/>
    <w:rsid w:val="00F630F4"/>
    <w:rsid w:val="00F647D5"/>
    <w:rsid w:val="00F64971"/>
    <w:rsid w:val="00F66008"/>
    <w:rsid w:val="00F66750"/>
    <w:rsid w:val="00F66A1B"/>
    <w:rsid w:val="00F67445"/>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B629"/>
  <w15:docId w15:val="{241EF4D8-8CF3-438B-8479-78584A2B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B9C"/>
    <w:rPr>
      <w:sz w:val="24"/>
      <w:szCs w:val="24"/>
    </w:rPr>
  </w:style>
  <w:style w:type="paragraph" w:styleId="1">
    <w:name w:val="heading 1"/>
    <w:basedOn w:val="a"/>
    <w:next w:val="a"/>
    <w:link w:val="10"/>
    <w:uiPriority w:val="99"/>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5B9C"/>
    <w:pPr>
      <w:tabs>
        <w:tab w:val="center" w:pos="4153"/>
        <w:tab w:val="right" w:pos="8306"/>
      </w:tabs>
    </w:pPr>
    <w:rPr>
      <w:sz w:val="20"/>
      <w:szCs w:val="20"/>
    </w:rPr>
  </w:style>
  <w:style w:type="paragraph" w:styleId="a5">
    <w:name w:val="Body Text Indent"/>
    <w:basedOn w:val="a"/>
    <w:rsid w:val="004D5B9C"/>
    <w:pPr>
      <w:spacing w:line="360" w:lineRule="auto"/>
      <w:ind w:firstLine="630"/>
      <w:jc w:val="both"/>
      <w:outlineLvl w:val="2"/>
    </w:pPr>
    <w:rPr>
      <w:szCs w:val="22"/>
    </w:rPr>
  </w:style>
  <w:style w:type="character" w:styleId="a6">
    <w:name w:val="Hyperlink"/>
    <w:uiPriority w:val="99"/>
    <w:rsid w:val="004862AB"/>
    <w:rPr>
      <w:color w:val="0000FF"/>
      <w:u w:val="single"/>
    </w:rPr>
  </w:style>
  <w:style w:type="paragraph" w:styleId="a7">
    <w:name w:val="Title"/>
    <w:basedOn w:val="a"/>
    <w:qFormat/>
    <w:rsid w:val="004862AB"/>
    <w:pPr>
      <w:jc w:val="center"/>
    </w:pPr>
    <w:rPr>
      <w:sz w:val="28"/>
      <w:szCs w:val="20"/>
    </w:rPr>
  </w:style>
  <w:style w:type="paragraph" w:styleId="a8">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9">
    <w:name w:val="Table Grid"/>
    <w:basedOn w:val="a1"/>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uiPriority w:val="99"/>
    <w:rsid w:val="00B07209"/>
    <w:rPr>
      <w:color w:val="008000"/>
    </w:rPr>
  </w:style>
  <w:style w:type="paragraph" w:styleId="ab">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c">
    <w:name w:val="Цветовое выделение"/>
    <w:uiPriority w:val="99"/>
    <w:rsid w:val="00201A2C"/>
    <w:rPr>
      <w:b/>
      <w:bCs/>
      <w:color w:val="000080"/>
    </w:rPr>
  </w:style>
  <w:style w:type="paragraph" w:customStyle="1" w:styleId="ad">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e">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
    <w:name w:val="Знак"/>
    <w:basedOn w:val="a"/>
    <w:rsid w:val="00080904"/>
    <w:pPr>
      <w:spacing w:after="160" w:line="240" w:lineRule="exact"/>
    </w:pPr>
    <w:rPr>
      <w:rFonts w:ascii="Verdana" w:hAnsi="Verdana"/>
      <w:sz w:val="20"/>
      <w:szCs w:val="20"/>
      <w:lang w:val="en-US" w:eastAsia="en-US"/>
    </w:rPr>
  </w:style>
  <w:style w:type="paragraph" w:styleId="af0">
    <w:name w:val="Balloon Text"/>
    <w:basedOn w:val="a"/>
    <w:link w:val="af1"/>
    <w:rsid w:val="00080904"/>
    <w:rPr>
      <w:rFonts w:ascii="Tahoma" w:hAnsi="Tahoma"/>
      <w:sz w:val="16"/>
      <w:szCs w:val="16"/>
    </w:rPr>
  </w:style>
  <w:style w:type="character" w:customStyle="1" w:styleId="af1">
    <w:name w:val="Текст выноски Знак"/>
    <w:link w:val="af0"/>
    <w:rsid w:val="00080904"/>
    <w:rPr>
      <w:rFonts w:ascii="Tahoma" w:hAnsi="Tahoma" w:cs="Tahoma"/>
      <w:sz w:val="16"/>
      <w:szCs w:val="16"/>
    </w:rPr>
  </w:style>
  <w:style w:type="paragraph" w:customStyle="1" w:styleId="af2">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3">
    <w:name w:val="Не вступил в силу"/>
    <w:rsid w:val="00AE51EE"/>
    <w:rPr>
      <w:color w:val="008080"/>
    </w:rPr>
  </w:style>
  <w:style w:type="paragraph" w:styleId="af4">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5">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6">
    <w:name w:val="caption"/>
    <w:basedOn w:val="a"/>
    <w:next w:val="a"/>
    <w:qFormat/>
    <w:rsid w:val="008613D5"/>
    <w:pPr>
      <w:jc w:val="center"/>
    </w:pPr>
    <w:rPr>
      <w:b/>
      <w:sz w:val="28"/>
      <w:szCs w:val="20"/>
    </w:rPr>
  </w:style>
  <w:style w:type="character" w:styleId="af7">
    <w:name w:val="page number"/>
    <w:basedOn w:val="a0"/>
    <w:rsid w:val="008613D5"/>
  </w:style>
  <w:style w:type="paragraph" w:styleId="af8">
    <w:name w:val="footer"/>
    <w:basedOn w:val="a"/>
    <w:link w:val="af9"/>
    <w:uiPriority w:val="99"/>
    <w:rsid w:val="008613D5"/>
    <w:pPr>
      <w:tabs>
        <w:tab w:val="center" w:pos="4677"/>
        <w:tab w:val="right" w:pos="9355"/>
      </w:tabs>
    </w:pPr>
  </w:style>
  <w:style w:type="character" w:customStyle="1" w:styleId="af9">
    <w:name w:val="Нижний колонтитул Знак"/>
    <w:link w:val="af8"/>
    <w:uiPriority w:val="99"/>
    <w:rsid w:val="008613D5"/>
    <w:rPr>
      <w:sz w:val="24"/>
      <w:szCs w:val="24"/>
    </w:rPr>
  </w:style>
  <w:style w:type="paragraph" w:styleId="30">
    <w:name w:val="Body Text Indent 3"/>
    <w:basedOn w:val="a"/>
    <w:link w:val="31"/>
    <w:rsid w:val="008613D5"/>
    <w:pPr>
      <w:spacing w:after="120"/>
      <w:ind w:left="283"/>
    </w:pPr>
    <w:rPr>
      <w:sz w:val="16"/>
      <w:szCs w:val="16"/>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a">
    <w:name w:val="annotation text"/>
    <w:basedOn w:val="a"/>
    <w:link w:val="afb"/>
    <w:rsid w:val="008613D5"/>
    <w:rPr>
      <w:sz w:val="20"/>
      <w:szCs w:val="20"/>
    </w:rPr>
  </w:style>
  <w:style w:type="character" w:customStyle="1" w:styleId="afb">
    <w:name w:val="Текст примечания Знак"/>
    <w:basedOn w:val="a0"/>
    <w:link w:val="afa"/>
    <w:rsid w:val="008613D5"/>
  </w:style>
  <w:style w:type="paragraph" w:styleId="32">
    <w:name w:val="Body Text 3"/>
    <w:basedOn w:val="a"/>
    <w:link w:val="33"/>
    <w:rsid w:val="00470A11"/>
    <w:pPr>
      <w:spacing w:after="120"/>
    </w:pPr>
    <w:rPr>
      <w:sz w:val="16"/>
      <w:szCs w:val="16"/>
    </w:rPr>
  </w:style>
  <w:style w:type="character" w:customStyle="1" w:styleId="33">
    <w:name w:val="Основной текст 3 Знак"/>
    <w:link w:val="32"/>
    <w:rsid w:val="00470A11"/>
    <w:rPr>
      <w:sz w:val="16"/>
      <w:szCs w:val="16"/>
    </w:rPr>
  </w:style>
  <w:style w:type="paragraph" w:styleId="afc">
    <w:name w:val="footnote text"/>
    <w:basedOn w:val="a"/>
    <w:link w:val="afd"/>
    <w:semiHidden/>
    <w:unhideWhenUsed/>
    <w:rsid w:val="004831CA"/>
    <w:rPr>
      <w:sz w:val="20"/>
      <w:szCs w:val="20"/>
    </w:rPr>
  </w:style>
  <w:style w:type="character" w:customStyle="1" w:styleId="afd">
    <w:name w:val="Текст сноски Знак"/>
    <w:basedOn w:val="a0"/>
    <w:link w:val="afc"/>
    <w:semiHidden/>
    <w:rsid w:val="004831CA"/>
  </w:style>
  <w:style w:type="character" w:styleId="afe">
    <w:name w:val="footnote reference"/>
    <w:unhideWhenUsed/>
    <w:rsid w:val="004831CA"/>
    <w:rPr>
      <w:vertAlign w:val="superscript"/>
    </w:rPr>
  </w:style>
  <w:style w:type="paragraph" w:customStyle="1" w:styleId="aff">
    <w:name w:val="Знак Знак Знак"/>
    <w:basedOn w:val="a"/>
    <w:uiPriority w:val="99"/>
    <w:rsid w:val="0051168B"/>
    <w:pPr>
      <w:spacing w:after="160" w:line="240" w:lineRule="exact"/>
    </w:pPr>
    <w:rPr>
      <w:rFonts w:ascii="Verdana" w:hAnsi="Verdana"/>
      <w:sz w:val="20"/>
      <w:szCs w:val="20"/>
      <w:lang w:val="en-US" w:eastAsia="en-US"/>
    </w:rPr>
  </w:style>
  <w:style w:type="numbering" w:customStyle="1" w:styleId="12">
    <w:name w:val="Нет списка1"/>
    <w:next w:val="a2"/>
    <w:uiPriority w:val="99"/>
    <w:semiHidden/>
    <w:unhideWhenUsed/>
    <w:rsid w:val="0051168B"/>
  </w:style>
  <w:style w:type="character" w:customStyle="1" w:styleId="13">
    <w:name w:val="Просмотренная гиперссылка1"/>
    <w:basedOn w:val="a0"/>
    <w:uiPriority w:val="99"/>
    <w:semiHidden/>
    <w:unhideWhenUsed/>
    <w:rsid w:val="0051168B"/>
    <w:rPr>
      <w:color w:val="954F72"/>
      <w:u w:val="single"/>
    </w:rPr>
  </w:style>
  <w:style w:type="paragraph" w:customStyle="1" w:styleId="msonormal0">
    <w:name w:val="msonormal"/>
    <w:basedOn w:val="a"/>
    <w:rsid w:val="0051168B"/>
    <w:pPr>
      <w:spacing w:before="100" w:beforeAutospacing="1" w:after="100" w:afterAutospacing="1"/>
    </w:pPr>
  </w:style>
  <w:style w:type="character" w:customStyle="1" w:styleId="a4">
    <w:name w:val="Верхний колонтитул Знак"/>
    <w:basedOn w:val="a0"/>
    <w:link w:val="a3"/>
    <w:uiPriority w:val="99"/>
    <w:rsid w:val="0051168B"/>
  </w:style>
  <w:style w:type="paragraph" w:customStyle="1" w:styleId="aff0">
    <w:name w:val="Текст (справка)"/>
    <w:basedOn w:val="a"/>
    <w:next w:val="a"/>
    <w:uiPriority w:val="99"/>
    <w:rsid w:val="0051168B"/>
    <w:pPr>
      <w:widowControl w:val="0"/>
      <w:autoSpaceDE w:val="0"/>
      <w:autoSpaceDN w:val="0"/>
      <w:adjustRightInd w:val="0"/>
      <w:ind w:left="170" w:right="170"/>
    </w:pPr>
    <w:rPr>
      <w:rFonts w:ascii="Times New Roman CYR" w:hAnsi="Times New Roman CYR" w:cs="Times New Roman CYR"/>
    </w:rPr>
  </w:style>
  <w:style w:type="paragraph" w:customStyle="1" w:styleId="aff1">
    <w:name w:val="Информация о версии"/>
    <w:basedOn w:val="af5"/>
    <w:next w:val="a"/>
    <w:uiPriority w:val="99"/>
    <w:rsid w:val="0051168B"/>
    <w:pPr>
      <w:widowControl w:val="0"/>
      <w:spacing w:before="75"/>
    </w:pPr>
    <w:rPr>
      <w:rFonts w:ascii="Times New Roman CYR" w:hAnsi="Times New Roman CYR" w:cs="Times New Roman CYR"/>
      <w:color w:val="353842"/>
    </w:rPr>
  </w:style>
  <w:style w:type="paragraph" w:customStyle="1" w:styleId="aff2">
    <w:name w:val="Текст информации об изменениях"/>
    <w:basedOn w:val="a"/>
    <w:next w:val="a"/>
    <w:uiPriority w:val="99"/>
    <w:rsid w:val="0051168B"/>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3">
    <w:name w:val="Информация об изменениях"/>
    <w:basedOn w:val="aff2"/>
    <w:next w:val="a"/>
    <w:uiPriority w:val="99"/>
    <w:rsid w:val="0051168B"/>
    <w:pPr>
      <w:spacing w:before="180"/>
      <w:ind w:left="360" w:right="360" w:firstLine="0"/>
    </w:pPr>
  </w:style>
  <w:style w:type="paragraph" w:customStyle="1" w:styleId="aff4">
    <w:name w:val="Подзаголовок для информации об изменениях"/>
    <w:basedOn w:val="aff2"/>
    <w:next w:val="a"/>
    <w:uiPriority w:val="99"/>
    <w:rsid w:val="0051168B"/>
    <w:rPr>
      <w:b/>
      <w:bCs/>
    </w:rPr>
  </w:style>
  <w:style w:type="character" w:customStyle="1" w:styleId="aff5">
    <w:name w:val="Цветовое выделение для Текст"/>
    <w:uiPriority w:val="99"/>
    <w:rsid w:val="0051168B"/>
    <w:rPr>
      <w:rFonts w:ascii="Times New Roman CYR" w:hAnsi="Times New Roman CYR" w:cs="Times New Roman CYR" w:hint="default"/>
    </w:rPr>
  </w:style>
  <w:style w:type="character" w:styleId="aff6">
    <w:name w:val="FollowedHyperlink"/>
    <w:basedOn w:val="a0"/>
    <w:uiPriority w:val="99"/>
    <w:semiHidden/>
    <w:unhideWhenUsed/>
    <w:rsid w:val="0051168B"/>
    <w:rPr>
      <w:color w:val="800080" w:themeColor="followedHyperlink"/>
      <w:u w:val="single"/>
    </w:rPr>
  </w:style>
  <w:style w:type="paragraph" w:styleId="aff7">
    <w:name w:val="Normal (Web)"/>
    <w:basedOn w:val="a"/>
    <w:uiPriority w:val="99"/>
    <w:semiHidden/>
    <w:unhideWhenUsed/>
    <w:rsid w:val="001C40D6"/>
    <w:pPr>
      <w:spacing w:before="100" w:beforeAutospacing="1" w:after="100" w:afterAutospacing="1"/>
    </w:pPr>
  </w:style>
  <w:style w:type="paragraph" w:customStyle="1" w:styleId="s3">
    <w:name w:val="s_3"/>
    <w:basedOn w:val="a"/>
    <w:rsid w:val="004F23A8"/>
    <w:pPr>
      <w:spacing w:before="100" w:beforeAutospacing="1" w:after="100" w:afterAutospacing="1"/>
    </w:pPr>
  </w:style>
  <w:style w:type="paragraph" w:customStyle="1" w:styleId="s1">
    <w:name w:val="s_1"/>
    <w:basedOn w:val="a"/>
    <w:rsid w:val="004F23A8"/>
    <w:pPr>
      <w:spacing w:before="100" w:beforeAutospacing="1" w:after="100" w:afterAutospacing="1"/>
    </w:pPr>
  </w:style>
  <w:style w:type="paragraph" w:styleId="HTML">
    <w:name w:val="HTML Preformatted"/>
    <w:basedOn w:val="a"/>
    <w:link w:val="HTML0"/>
    <w:uiPriority w:val="99"/>
    <w:semiHidden/>
    <w:unhideWhenUsed/>
    <w:rsid w:val="004F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23A8"/>
    <w:rPr>
      <w:rFonts w:ascii="Courier New" w:hAnsi="Courier New" w:cs="Courier New"/>
    </w:rPr>
  </w:style>
  <w:style w:type="paragraph" w:customStyle="1" w:styleId="empty">
    <w:name w:val="empty"/>
    <w:basedOn w:val="a"/>
    <w:rsid w:val="004F23A8"/>
    <w:pPr>
      <w:spacing w:before="100" w:beforeAutospacing="1" w:after="100" w:afterAutospacing="1"/>
    </w:pPr>
  </w:style>
  <w:style w:type="paragraph" w:customStyle="1" w:styleId="s37">
    <w:name w:val="s_37"/>
    <w:basedOn w:val="a"/>
    <w:rsid w:val="004F23A8"/>
    <w:pPr>
      <w:spacing w:before="100" w:beforeAutospacing="1" w:after="100" w:afterAutospacing="1"/>
    </w:pPr>
  </w:style>
  <w:style w:type="numbering" w:customStyle="1" w:styleId="21">
    <w:name w:val="Нет списка2"/>
    <w:next w:val="a2"/>
    <w:uiPriority w:val="99"/>
    <w:semiHidden/>
    <w:unhideWhenUsed/>
    <w:rsid w:val="004F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886910926">
      <w:bodyDiv w:val="1"/>
      <w:marLeft w:val="0"/>
      <w:marRight w:val="0"/>
      <w:marTop w:val="0"/>
      <w:marBottom w:val="0"/>
      <w:divBdr>
        <w:top w:val="none" w:sz="0" w:space="0" w:color="auto"/>
        <w:left w:val="none" w:sz="0" w:space="0" w:color="auto"/>
        <w:bottom w:val="none" w:sz="0" w:space="0" w:color="auto"/>
        <w:right w:val="none" w:sz="0" w:space="0" w:color="auto"/>
      </w:divBdr>
    </w:div>
    <w:div w:id="937830831">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538010756">
      <w:bodyDiv w:val="1"/>
      <w:marLeft w:val="0"/>
      <w:marRight w:val="0"/>
      <w:marTop w:val="0"/>
      <w:marBottom w:val="0"/>
      <w:divBdr>
        <w:top w:val="none" w:sz="0" w:space="0" w:color="auto"/>
        <w:left w:val="none" w:sz="0" w:space="0" w:color="auto"/>
        <w:bottom w:val="none" w:sz="0" w:space="0" w:color="auto"/>
        <w:right w:val="none" w:sz="0" w:space="0" w:color="auto"/>
      </w:divBdr>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27762365">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5/document/redirect/12184522/54" TargetMode="External"/><Relationship Id="rId117" Type="http://schemas.openxmlformats.org/officeDocument/2006/relationships/theme" Target="theme/theme1.xml"/><Relationship Id="rId21" Type="http://schemas.openxmlformats.org/officeDocument/2006/relationships/hyperlink" Target="http://192.168.1.5/document/redirect/31410116/12" TargetMode="External"/><Relationship Id="rId42" Type="http://schemas.openxmlformats.org/officeDocument/2006/relationships/image" Target="media/image2.emf"/><Relationship Id="rId47" Type="http://schemas.openxmlformats.org/officeDocument/2006/relationships/hyperlink" Target="http://192.168.1.5/document/redirect/31410116/12" TargetMode="External"/><Relationship Id="rId63" Type="http://schemas.openxmlformats.org/officeDocument/2006/relationships/hyperlink" Target="http://192.168.1.5/document/redirect/31410116/12" TargetMode="External"/><Relationship Id="rId68" Type="http://schemas.openxmlformats.org/officeDocument/2006/relationships/hyperlink" Target="http://192.168.1.5/document/redirect/12184522/11" TargetMode="External"/><Relationship Id="rId84" Type="http://schemas.openxmlformats.org/officeDocument/2006/relationships/hyperlink" Target="http://192.168.1.5/document/redirect/31410116/12" TargetMode="External"/><Relationship Id="rId89" Type="http://schemas.openxmlformats.org/officeDocument/2006/relationships/hyperlink" Target="http://192.168.1.5/document/redirect/31410116/74" TargetMode="External"/><Relationship Id="rId112" Type="http://schemas.openxmlformats.org/officeDocument/2006/relationships/footer" Target="footer1.xml"/><Relationship Id="rId16" Type="http://schemas.openxmlformats.org/officeDocument/2006/relationships/hyperlink" Target="http://192.168.1.5/document/redirect/31410116/12" TargetMode="External"/><Relationship Id="rId107" Type="http://schemas.openxmlformats.org/officeDocument/2006/relationships/hyperlink" Target="http://192.168.1.5/document/redirect/31410116/69" TargetMode="External"/><Relationship Id="rId11" Type="http://schemas.openxmlformats.org/officeDocument/2006/relationships/hyperlink" Target="http://192.168.1.5/document/redirect/12177515/0" TargetMode="External"/><Relationship Id="rId32" Type="http://schemas.openxmlformats.org/officeDocument/2006/relationships/hyperlink" Target="http://192.168.1.5/document/redirect/71145140/1000" TargetMode="External"/><Relationship Id="rId37" Type="http://schemas.openxmlformats.org/officeDocument/2006/relationships/hyperlink" Target="http://192.168.1.5/document/redirect/31410116/12" TargetMode="External"/><Relationship Id="rId53" Type="http://schemas.openxmlformats.org/officeDocument/2006/relationships/hyperlink" Target="http://192.168.1.5/document/redirect/70193794/0" TargetMode="External"/><Relationship Id="rId58" Type="http://schemas.openxmlformats.org/officeDocument/2006/relationships/hyperlink" Target="http://192.168.1.5/document/redirect/31410116/12" TargetMode="External"/><Relationship Id="rId74" Type="http://schemas.openxmlformats.org/officeDocument/2006/relationships/hyperlink" Target="http://192.168.1.5/document/redirect/31410116/12" TargetMode="External"/><Relationship Id="rId79" Type="http://schemas.openxmlformats.org/officeDocument/2006/relationships/hyperlink" Target="http://192.168.1.5/document/redirect/31410116/74" TargetMode="External"/><Relationship Id="rId102" Type="http://schemas.openxmlformats.org/officeDocument/2006/relationships/hyperlink" Target="http://192.168.1.5/document/redirect/31410116/12" TargetMode="External"/><Relationship Id="rId5" Type="http://schemas.openxmlformats.org/officeDocument/2006/relationships/webSettings" Target="webSettings.xml"/><Relationship Id="rId90" Type="http://schemas.openxmlformats.org/officeDocument/2006/relationships/hyperlink" Target="http://192.168.1.5/document/redirect/31410116/12" TargetMode="External"/><Relationship Id="rId95" Type="http://schemas.openxmlformats.org/officeDocument/2006/relationships/hyperlink" Target="http://192.168.1.5/document/redirect/31410116/74" TargetMode="External"/><Relationship Id="rId22" Type="http://schemas.openxmlformats.org/officeDocument/2006/relationships/hyperlink" Target="http://192.168.1.5/document/redirect/10102426/0" TargetMode="External"/><Relationship Id="rId27" Type="http://schemas.openxmlformats.org/officeDocument/2006/relationships/hyperlink" Target="http://192.168.1.5/document/redirect/31410116/12" TargetMode="External"/><Relationship Id="rId43" Type="http://schemas.openxmlformats.org/officeDocument/2006/relationships/image" Target="media/image3.emf"/><Relationship Id="rId48" Type="http://schemas.openxmlformats.org/officeDocument/2006/relationships/hyperlink" Target="http://192.168.1.5/document/redirect/31410116/74" TargetMode="External"/><Relationship Id="rId64" Type="http://schemas.openxmlformats.org/officeDocument/2006/relationships/hyperlink" Target="http://192.168.1.5/document/redirect/31410116/74" TargetMode="External"/><Relationship Id="rId69" Type="http://schemas.openxmlformats.org/officeDocument/2006/relationships/hyperlink" Target="http://192.168.1.5/document/redirect/70220262/1000" TargetMode="External"/><Relationship Id="rId113" Type="http://schemas.openxmlformats.org/officeDocument/2006/relationships/footer" Target="footer2.xml"/><Relationship Id="rId80" Type="http://schemas.openxmlformats.org/officeDocument/2006/relationships/hyperlink" Target="http://192.168.1.5/document/redirect/70290064/1000" TargetMode="External"/><Relationship Id="rId85" Type="http://schemas.openxmlformats.org/officeDocument/2006/relationships/hyperlink" Target="http://192.168.1.5/document/redirect/31410116/74" TargetMode="External"/><Relationship Id="rId12" Type="http://schemas.openxmlformats.org/officeDocument/2006/relationships/hyperlink" Target="http://192.168.1.5/document/redirect/12184522/0" TargetMode="External"/><Relationship Id="rId17" Type="http://schemas.openxmlformats.org/officeDocument/2006/relationships/hyperlink" Target="http://192.168.1.5/document/redirect/31410116/74" TargetMode="External"/><Relationship Id="rId33" Type="http://schemas.openxmlformats.org/officeDocument/2006/relationships/hyperlink" Target="http://192.168.1.5/document/redirect/71145140/2000" TargetMode="External"/><Relationship Id="rId38" Type="http://schemas.openxmlformats.org/officeDocument/2006/relationships/hyperlink" Target="http://192.168.1.5/document/redirect/31410116/74" TargetMode="External"/><Relationship Id="rId59" Type="http://schemas.openxmlformats.org/officeDocument/2006/relationships/hyperlink" Target="http://192.168.1.5/document/redirect/31410116/12" TargetMode="External"/><Relationship Id="rId103" Type="http://schemas.openxmlformats.org/officeDocument/2006/relationships/hyperlink" Target="http://192.168.1.5/document/redirect/31410116/22" TargetMode="External"/><Relationship Id="rId108" Type="http://schemas.openxmlformats.org/officeDocument/2006/relationships/hyperlink" Target="http://192.168.1.5/document/redirect/31410116/12" TargetMode="External"/><Relationship Id="rId54" Type="http://schemas.openxmlformats.org/officeDocument/2006/relationships/hyperlink" Target="http://192.168.1.5/document/redirect/31410116/12" TargetMode="External"/><Relationship Id="rId70" Type="http://schemas.openxmlformats.org/officeDocument/2006/relationships/hyperlink" Target="http://192.168.1.5/document/redirect/12184522/54" TargetMode="External"/><Relationship Id="rId75" Type="http://schemas.openxmlformats.org/officeDocument/2006/relationships/hyperlink" Target="http://192.168.1.5/document/redirect/31410116/74" TargetMode="External"/><Relationship Id="rId91" Type="http://schemas.openxmlformats.org/officeDocument/2006/relationships/hyperlink" Target="http://192.168.1.5/document/redirect/31410116/74" TargetMode="External"/><Relationship Id="rId96" Type="http://schemas.openxmlformats.org/officeDocument/2006/relationships/hyperlink" Target="http://192.168.1.5/document/redirect/31410116/1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92.168.1.5/document/redirect/10102426/0" TargetMode="External"/><Relationship Id="rId28" Type="http://schemas.openxmlformats.org/officeDocument/2006/relationships/hyperlink" Target="http://192.168.1.5/document/redirect/31410116/74" TargetMode="External"/><Relationship Id="rId49" Type="http://schemas.openxmlformats.org/officeDocument/2006/relationships/hyperlink" Target="http://192.168.1.5/document/redirect/31410116/12" TargetMode="External"/><Relationship Id="rId114" Type="http://schemas.openxmlformats.org/officeDocument/2006/relationships/header" Target="header3.xml"/><Relationship Id="rId10" Type="http://schemas.openxmlformats.org/officeDocument/2006/relationships/hyperlink" Target="http://192.168.1.5/document/redirect/10102426/0" TargetMode="External"/><Relationship Id="rId31" Type="http://schemas.openxmlformats.org/officeDocument/2006/relationships/hyperlink" Target="http://192.168.1.5/document/redirect/31410116/74" TargetMode="External"/><Relationship Id="rId44" Type="http://schemas.openxmlformats.org/officeDocument/2006/relationships/image" Target="media/image4.emf"/><Relationship Id="rId52" Type="http://schemas.openxmlformats.org/officeDocument/2006/relationships/hyperlink" Target="http://192.168.1.5/document/redirect/12184522/0" TargetMode="External"/><Relationship Id="rId60" Type="http://schemas.openxmlformats.org/officeDocument/2006/relationships/hyperlink" Target="http://192.168.1.5/document/redirect/31410116/74" TargetMode="External"/><Relationship Id="rId65" Type="http://schemas.openxmlformats.org/officeDocument/2006/relationships/hyperlink" Target="http://192.168.1.5/document/redirect/31410116/12" TargetMode="External"/><Relationship Id="rId73" Type="http://schemas.openxmlformats.org/officeDocument/2006/relationships/hyperlink" Target="http://192.168.1.5/document/redirect/12184522/11" TargetMode="External"/><Relationship Id="rId78" Type="http://schemas.openxmlformats.org/officeDocument/2006/relationships/hyperlink" Target="http://192.168.1.5/document/redirect/31410116/12" TargetMode="External"/><Relationship Id="rId81" Type="http://schemas.openxmlformats.org/officeDocument/2006/relationships/hyperlink" Target="http://192.168.1.5/document/redirect/70290064/0" TargetMode="External"/><Relationship Id="rId86" Type="http://schemas.openxmlformats.org/officeDocument/2006/relationships/hyperlink" Target="http://192.168.1.5/document/redirect/31410116/12" TargetMode="External"/><Relationship Id="rId94" Type="http://schemas.openxmlformats.org/officeDocument/2006/relationships/hyperlink" Target="http://192.168.1.5/document/redirect/31410116/12" TargetMode="External"/><Relationship Id="rId99" Type="http://schemas.openxmlformats.org/officeDocument/2006/relationships/hyperlink" Target="http://192.168.1.5/document/redirect/31410116/74" TargetMode="External"/><Relationship Id="rId101" Type="http://schemas.openxmlformats.org/officeDocument/2006/relationships/hyperlink" Target="http://192.168.1.5/document/redirect/12177515/160013" TargetMode="External"/><Relationship Id="rId4" Type="http://schemas.openxmlformats.org/officeDocument/2006/relationships/settings" Target="settings.xml"/><Relationship Id="rId9" Type="http://schemas.openxmlformats.org/officeDocument/2006/relationships/hyperlink" Target="file:///\\srv7\&#1054;&#1041;&#1052;&#1045;&#1053;\&#1058;&#1102;&#1084;&#1077;&#1085;&#1094;&#1077;&#1074;&#1072;\&#1055;&#1088;&#1080;&#1082;&#1072;&#1079;%20&#1044;&#1077;&#1087;&#1072;&#1088;&#1090;&#1072;&#1084;&#1077;&#1085;&#1090;&#1072;%20&#1089;&#1086;&#1094;&#1080;&#1072;&#1083;&#1100;&#1085;&#1086;&#1081;%20&#1087;&#1086;&#1083;&#1080;&#1090;&#1080;&#1082;&#1080;%20&#1063;&#1091;&#1082;&#1086;&#1090;&#1089;&#1082;&#1086;&#1075;&#1086;%20&#1072;&#1074;&#1090;&#1086;&#1085;&#1086;&#1084;&#1085;&#1086;&#1075;&#1086;%20&#1086;&#1082;&#1088;&#1091;&#1075;&#1072;%20&#1086;&#1090;%2029%20&#1080;&#1102;&#1083;&#1103;.rtf" TargetMode="External"/><Relationship Id="rId13" Type="http://schemas.openxmlformats.org/officeDocument/2006/relationships/hyperlink" Target="http://192.168.1.5/document/redirect/31309248/0" TargetMode="External"/><Relationship Id="rId18" Type="http://schemas.openxmlformats.org/officeDocument/2006/relationships/hyperlink" Target="http://192.168.1.5/document/redirect/12184522/21" TargetMode="External"/><Relationship Id="rId39" Type="http://schemas.openxmlformats.org/officeDocument/2006/relationships/hyperlink" Target="http://192.168.1.5/document/redirect/31410116/12" TargetMode="External"/><Relationship Id="rId109" Type="http://schemas.openxmlformats.org/officeDocument/2006/relationships/hyperlink" Target="http://192.168.1.5/document/redirect/31410116/22" TargetMode="External"/><Relationship Id="rId34" Type="http://schemas.openxmlformats.org/officeDocument/2006/relationships/hyperlink" Target="http://192.168.1.5/document/redirect/71145140/0" TargetMode="External"/><Relationship Id="rId50" Type="http://schemas.openxmlformats.org/officeDocument/2006/relationships/hyperlink" Target="http://192.168.1.5/document/redirect/31410116/74" TargetMode="External"/><Relationship Id="rId55" Type="http://schemas.openxmlformats.org/officeDocument/2006/relationships/hyperlink" Target="http://192.168.1.5/document/redirect/31410116/74" TargetMode="External"/><Relationship Id="rId76" Type="http://schemas.openxmlformats.org/officeDocument/2006/relationships/hyperlink" Target="http://192.168.1.5/document/redirect/31410116/12" TargetMode="External"/><Relationship Id="rId97" Type="http://schemas.openxmlformats.org/officeDocument/2006/relationships/hyperlink" Target="http://192.168.1.5/document/redirect/31410116/74" TargetMode="External"/><Relationship Id="rId104" Type="http://schemas.openxmlformats.org/officeDocument/2006/relationships/hyperlink" Target="http://192.168.1.5/document/redirect/31410116/69" TargetMode="External"/><Relationship Id="rId7" Type="http://schemas.openxmlformats.org/officeDocument/2006/relationships/endnotes" Target="endnotes.xml"/><Relationship Id="rId71" Type="http://schemas.openxmlformats.org/officeDocument/2006/relationships/hyperlink" Target="http://192.168.1.5/document/redirect/12184522/54" TargetMode="External"/><Relationship Id="rId92" Type="http://schemas.openxmlformats.org/officeDocument/2006/relationships/hyperlink" Target="http://192.168.1.5/document/redirect/31410116/12" TargetMode="External"/><Relationship Id="rId2" Type="http://schemas.openxmlformats.org/officeDocument/2006/relationships/numbering" Target="numbering.xml"/><Relationship Id="rId29" Type="http://schemas.openxmlformats.org/officeDocument/2006/relationships/hyperlink" Target="http://192.168.1.5/document/redirect/10102426/0" TargetMode="External"/><Relationship Id="rId24" Type="http://schemas.openxmlformats.org/officeDocument/2006/relationships/hyperlink" Target="http://192.168.1.5/document/redirect/12184522/54" TargetMode="External"/><Relationship Id="rId40" Type="http://schemas.openxmlformats.org/officeDocument/2006/relationships/hyperlink" Target="http://192.168.1.5/document/redirect/31410116/74" TargetMode="External"/><Relationship Id="rId45" Type="http://schemas.openxmlformats.org/officeDocument/2006/relationships/hyperlink" Target="http://192.168.1.5/document/redirect/31410116/12" TargetMode="External"/><Relationship Id="rId66" Type="http://schemas.openxmlformats.org/officeDocument/2006/relationships/hyperlink" Target="http://192.168.1.5/document/redirect/31410116/74" TargetMode="External"/><Relationship Id="rId87" Type="http://schemas.openxmlformats.org/officeDocument/2006/relationships/hyperlink" Target="http://192.168.1.5/document/redirect/31410116/74"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192.168.1.5/document/redirect/31410116/12" TargetMode="External"/><Relationship Id="rId82" Type="http://schemas.openxmlformats.org/officeDocument/2006/relationships/hyperlink" Target="http://192.168.1.5/document/redirect/31410116/12" TargetMode="External"/><Relationship Id="rId19" Type="http://schemas.openxmlformats.org/officeDocument/2006/relationships/hyperlink" Target="http://192.168.1.5/document/redirect/12184522/0" TargetMode="External"/><Relationship Id="rId14" Type="http://schemas.openxmlformats.org/officeDocument/2006/relationships/hyperlink" Target="http://192.168.1.5/document/redirect/31301861/0" TargetMode="External"/><Relationship Id="rId30" Type="http://schemas.openxmlformats.org/officeDocument/2006/relationships/hyperlink" Target="http://192.168.1.5/document/redirect/31410116/12" TargetMode="External"/><Relationship Id="rId35" Type="http://schemas.openxmlformats.org/officeDocument/2006/relationships/hyperlink" Target="http://192.168.1.5/document/redirect/71192496/1000" TargetMode="External"/><Relationship Id="rId56" Type="http://schemas.openxmlformats.org/officeDocument/2006/relationships/hyperlink" Target="http://192.168.1.5/document/redirect/31410116/12" TargetMode="External"/><Relationship Id="rId77" Type="http://schemas.openxmlformats.org/officeDocument/2006/relationships/hyperlink" Target="http://192.168.1.5/document/redirect/31410116/74" TargetMode="External"/><Relationship Id="rId100" Type="http://schemas.openxmlformats.org/officeDocument/2006/relationships/hyperlink" Target="http://192.168.1.5/document/redirect/12177515/1510" TargetMode="External"/><Relationship Id="rId105" Type="http://schemas.openxmlformats.org/officeDocument/2006/relationships/hyperlink" Target="http://192.168.1.5/document/redirect/31410116/12" TargetMode="External"/><Relationship Id="rId8" Type="http://schemas.openxmlformats.org/officeDocument/2006/relationships/image" Target="media/image1.png"/><Relationship Id="rId51" Type="http://schemas.openxmlformats.org/officeDocument/2006/relationships/hyperlink" Target="http://192.168.1.5/document/redirect/12184522/54" TargetMode="External"/><Relationship Id="rId72" Type="http://schemas.openxmlformats.org/officeDocument/2006/relationships/hyperlink" Target="http://192.168.1.5/document/redirect/12184522/54" TargetMode="External"/><Relationship Id="rId93" Type="http://schemas.openxmlformats.org/officeDocument/2006/relationships/hyperlink" Target="http://192.168.1.5/document/redirect/31410116/74" TargetMode="External"/><Relationship Id="rId98" Type="http://schemas.openxmlformats.org/officeDocument/2006/relationships/hyperlink" Target="http://192.168.1.5/document/redirect/31410116/12" TargetMode="External"/><Relationship Id="rId3" Type="http://schemas.openxmlformats.org/officeDocument/2006/relationships/styles" Target="styles.xml"/><Relationship Id="rId25" Type="http://schemas.openxmlformats.org/officeDocument/2006/relationships/hyperlink" Target="http://192.168.1.5/document/redirect/10102426/0" TargetMode="External"/><Relationship Id="rId46" Type="http://schemas.openxmlformats.org/officeDocument/2006/relationships/hyperlink" Target="http://192.168.1.5/document/redirect/31410116/69" TargetMode="External"/><Relationship Id="rId67" Type="http://schemas.openxmlformats.org/officeDocument/2006/relationships/hyperlink" Target="http://192.168.1.5/document/redirect/12184522/54" TargetMode="External"/><Relationship Id="rId116" Type="http://schemas.openxmlformats.org/officeDocument/2006/relationships/fontTable" Target="fontTable.xml"/><Relationship Id="rId20" Type="http://schemas.openxmlformats.org/officeDocument/2006/relationships/hyperlink" Target="http://192.168.1.5/document/redirect/12177515/0" TargetMode="External"/><Relationship Id="rId41" Type="http://schemas.openxmlformats.org/officeDocument/2006/relationships/hyperlink" Target="http://192.168.1.5/document/redirect/31410116/64" TargetMode="External"/><Relationship Id="rId62" Type="http://schemas.openxmlformats.org/officeDocument/2006/relationships/hyperlink" Target="http://192.168.1.5/document/redirect/12184522/54" TargetMode="External"/><Relationship Id="rId83" Type="http://schemas.openxmlformats.org/officeDocument/2006/relationships/hyperlink" Target="http://192.168.1.5/document/redirect/31410116/74" TargetMode="External"/><Relationship Id="rId88" Type="http://schemas.openxmlformats.org/officeDocument/2006/relationships/hyperlink" Target="http://192.168.1.5/document/redirect/31410116/12" TargetMode="External"/><Relationship Id="rId111" Type="http://schemas.openxmlformats.org/officeDocument/2006/relationships/header" Target="header2.xml"/><Relationship Id="rId15" Type="http://schemas.openxmlformats.org/officeDocument/2006/relationships/hyperlink" Target="http://192.168.1.5/document/redirect/31392627/0" TargetMode="External"/><Relationship Id="rId36" Type="http://schemas.openxmlformats.org/officeDocument/2006/relationships/hyperlink" Target="http://192.168.1.5/document/redirect/71192496/0" TargetMode="External"/><Relationship Id="rId57" Type="http://schemas.openxmlformats.org/officeDocument/2006/relationships/hyperlink" Target="http://192.168.1.5/document/redirect/31410116/74" TargetMode="External"/><Relationship Id="rId106" Type="http://schemas.openxmlformats.org/officeDocument/2006/relationships/hyperlink" Target="http://192.168.1.5/document/redirect/314101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04DA-ADF9-4F25-9E52-40A6AC50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15462</Words>
  <Characters>88137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103393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dc:creator>
  <cp:keywords/>
  <dc:description/>
  <cp:lastModifiedBy>zam3-uspn</cp:lastModifiedBy>
  <cp:revision>10</cp:revision>
  <cp:lastPrinted>2022-06-26T21:36:00Z</cp:lastPrinted>
  <dcterms:created xsi:type="dcterms:W3CDTF">2022-06-26T05:24:00Z</dcterms:created>
  <dcterms:modified xsi:type="dcterms:W3CDTF">2022-06-26T21:46:00Z</dcterms:modified>
</cp:coreProperties>
</file>